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D15B1" w14:textId="77777777" w:rsidR="008B4884" w:rsidRDefault="008B4884" w:rsidP="001A7F97">
      <w:pPr>
        <w:pStyle w:val="Heading1"/>
      </w:pPr>
    </w:p>
    <w:p w14:paraId="31EFB364" w14:textId="77777777" w:rsidR="008B4884" w:rsidRDefault="008B4884" w:rsidP="001A7F97">
      <w:pPr>
        <w:pStyle w:val="Heading1"/>
      </w:pPr>
    </w:p>
    <w:p w14:paraId="2F0E9CC4" w14:textId="52DE36F8" w:rsidR="000A0922" w:rsidRDefault="000A0922" w:rsidP="001A7F97">
      <w:pPr>
        <w:pStyle w:val="Heading1"/>
        <w:rPr>
          <w:rFonts w:ascii="Utopia Std" w:hAnsi="Utopia Std"/>
          <w:color w:val="auto"/>
          <w:sz w:val="44"/>
          <w:szCs w:val="44"/>
        </w:rPr>
      </w:pPr>
      <w:r w:rsidRPr="007C284B">
        <w:rPr>
          <w:rFonts w:ascii="Utopia Std" w:hAnsi="Utopia Std"/>
          <w:color w:val="auto"/>
          <w:sz w:val="44"/>
          <w:szCs w:val="44"/>
        </w:rPr>
        <w:t xml:space="preserve">Make Work Pay: Employment Rights Bill – Evidence for the </w:t>
      </w:r>
      <w:r w:rsidR="00B3375B" w:rsidRPr="007C284B">
        <w:rPr>
          <w:rFonts w:ascii="Utopia Std" w:hAnsi="Utopia Std"/>
          <w:color w:val="auto"/>
          <w:sz w:val="44"/>
          <w:szCs w:val="44"/>
        </w:rPr>
        <w:t>Business and Trade Committee</w:t>
      </w:r>
    </w:p>
    <w:p w14:paraId="38AE7686" w14:textId="0183A7A5" w:rsidR="003D0540" w:rsidRPr="00A8735F" w:rsidRDefault="00083F12" w:rsidP="003D0540">
      <w:pPr>
        <w:jc w:val="right"/>
        <w:rPr>
          <w:rFonts w:ascii="Proxima Nova" w:hAnsi="Proxima Nova"/>
        </w:rPr>
      </w:pPr>
      <w:r w:rsidRPr="00A8735F">
        <w:rPr>
          <w:rFonts w:ascii="Proxima Nova" w:hAnsi="Proxima Nova"/>
        </w:rPr>
        <w:t xml:space="preserve">Submitted </w:t>
      </w:r>
      <w:r w:rsidR="00920A37">
        <w:rPr>
          <w:rFonts w:ascii="Proxima Nova" w:hAnsi="Proxima Nova"/>
        </w:rPr>
        <w:t>20</w:t>
      </w:r>
      <w:r w:rsidRPr="00A8735F">
        <w:rPr>
          <w:rFonts w:ascii="Proxima Nova" w:hAnsi="Proxima Nova"/>
        </w:rPr>
        <w:t xml:space="preserve"> December 2024</w:t>
      </w:r>
    </w:p>
    <w:p w14:paraId="075D4F9A" w14:textId="77777777" w:rsidR="00B3375B" w:rsidRDefault="00B3375B" w:rsidP="003E459F"/>
    <w:p w14:paraId="4939935F" w14:textId="20B4B5FA" w:rsidR="00E319E1" w:rsidRPr="00083F12" w:rsidRDefault="00E319E1" w:rsidP="00083F12">
      <w:pPr>
        <w:pStyle w:val="Heading2"/>
      </w:pPr>
      <w:r w:rsidRPr="00083F12">
        <w:t>Summary</w:t>
      </w:r>
    </w:p>
    <w:p w14:paraId="01C785EE" w14:textId="6EE825F6" w:rsidR="00874D0F" w:rsidRDefault="00555329" w:rsidP="00874D0F">
      <w:pPr>
        <w:spacing w:after="120"/>
        <w:rPr>
          <w:rFonts w:ascii="Proxima Nova" w:hAnsi="Proxima Nova"/>
        </w:rPr>
      </w:pPr>
      <w:r>
        <w:rPr>
          <w:rFonts w:ascii="Proxima Nova" w:hAnsi="Proxima Nova"/>
        </w:rPr>
        <w:t>Just r</w:t>
      </w:r>
      <w:r w:rsidR="00851646">
        <w:rPr>
          <w:rFonts w:ascii="Proxima Nova" w:hAnsi="Proxima Nova"/>
        </w:rPr>
        <w:t xml:space="preserve">aising the minimum wage and improving employment rights will not </w:t>
      </w:r>
      <w:r w:rsidR="006D3A26">
        <w:rPr>
          <w:rFonts w:ascii="Proxima Nova" w:hAnsi="Proxima Nova"/>
        </w:rPr>
        <w:t>improve retention and recruitment</w:t>
      </w:r>
      <w:r w:rsidR="003409D9">
        <w:rPr>
          <w:rFonts w:ascii="Proxima Nova" w:hAnsi="Proxima Nova"/>
        </w:rPr>
        <w:t xml:space="preserve">. We also need </w:t>
      </w:r>
      <w:r w:rsidR="005D2207">
        <w:rPr>
          <w:rFonts w:ascii="Proxima Nova" w:hAnsi="Proxima Nova"/>
        </w:rPr>
        <w:t xml:space="preserve">changes to </w:t>
      </w:r>
      <w:r w:rsidR="00851646">
        <w:rPr>
          <w:rFonts w:ascii="Proxima Nova" w:hAnsi="Proxima Nova"/>
        </w:rPr>
        <w:t>funding</w:t>
      </w:r>
      <w:r w:rsidR="003B2D58">
        <w:rPr>
          <w:rFonts w:ascii="Proxima Nova" w:hAnsi="Proxima Nova"/>
        </w:rPr>
        <w:t>, commissioning and procurement of homecare</w:t>
      </w:r>
      <w:r w:rsidR="00851646">
        <w:rPr>
          <w:rFonts w:ascii="Proxima Nova" w:hAnsi="Proxima Nova"/>
        </w:rPr>
        <w:t>.</w:t>
      </w:r>
      <w:r w:rsidR="0033142E" w:rsidRPr="00A8735F">
        <w:rPr>
          <w:rFonts w:ascii="Proxima Nova" w:hAnsi="Proxima Nova"/>
        </w:rPr>
        <w:t xml:space="preserve"> </w:t>
      </w:r>
      <w:r w:rsidR="009E7F98">
        <w:rPr>
          <w:rFonts w:ascii="Proxima Nova" w:hAnsi="Proxima Nova"/>
        </w:rPr>
        <w:t xml:space="preserve">If </w:t>
      </w:r>
      <w:r w:rsidR="00C043CB">
        <w:rPr>
          <w:rFonts w:ascii="Proxima Nova" w:hAnsi="Proxima Nova"/>
        </w:rPr>
        <w:t xml:space="preserve">councils and the NHS buy homecare at low fee rates, </w:t>
      </w:r>
      <w:r w:rsidR="009B648F">
        <w:rPr>
          <w:rFonts w:ascii="Proxima Nova" w:hAnsi="Proxima Nova"/>
        </w:rPr>
        <w:t xml:space="preserve">providers </w:t>
      </w:r>
      <w:r w:rsidR="00D97D44">
        <w:rPr>
          <w:rFonts w:ascii="Proxima Nova" w:hAnsi="Proxima Nova"/>
        </w:rPr>
        <w:t xml:space="preserve">may resort </w:t>
      </w:r>
      <w:r w:rsidR="009B648F">
        <w:rPr>
          <w:rFonts w:ascii="Proxima Nova" w:hAnsi="Proxima Nova"/>
        </w:rPr>
        <w:t xml:space="preserve">to </w:t>
      </w:r>
      <w:r w:rsidR="00605D56">
        <w:rPr>
          <w:rFonts w:ascii="Proxima Nova" w:hAnsi="Proxima Nova"/>
        </w:rPr>
        <w:t>cut</w:t>
      </w:r>
      <w:r w:rsidR="00D97D44">
        <w:rPr>
          <w:rFonts w:ascii="Proxima Nova" w:hAnsi="Proxima Nova"/>
        </w:rPr>
        <w:t>ting</w:t>
      </w:r>
      <w:r w:rsidR="00605D56">
        <w:rPr>
          <w:rFonts w:ascii="Proxima Nova" w:hAnsi="Proxima Nova"/>
        </w:rPr>
        <w:t xml:space="preserve"> costs, such as paying </w:t>
      </w:r>
      <w:r w:rsidR="00306DEE">
        <w:rPr>
          <w:rFonts w:ascii="Proxima Nova" w:hAnsi="Proxima Nova"/>
        </w:rPr>
        <w:t xml:space="preserve">for travel time </w:t>
      </w:r>
      <w:r w:rsidR="00605D56">
        <w:rPr>
          <w:rFonts w:ascii="Proxima Nova" w:hAnsi="Proxima Nova"/>
        </w:rPr>
        <w:t xml:space="preserve">and training. </w:t>
      </w:r>
      <w:r w:rsidR="00037E00">
        <w:rPr>
          <w:rFonts w:ascii="Proxima Nova" w:hAnsi="Proxima Nova"/>
        </w:rPr>
        <w:t xml:space="preserve">This </w:t>
      </w:r>
      <w:r w:rsidR="00AE3748">
        <w:rPr>
          <w:rFonts w:ascii="Proxima Nova" w:hAnsi="Proxima Nova"/>
        </w:rPr>
        <w:t>increase risks of poor quality</w:t>
      </w:r>
      <w:r w:rsidR="00707601">
        <w:rPr>
          <w:rFonts w:ascii="Proxima Nova" w:hAnsi="Proxima Nova"/>
        </w:rPr>
        <w:t xml:space="preserve">, </w:t>
      </w:r>
      <w:r w:rsidR="00AE3748">
        <w:rPr>
          <w:rFonts w:ascii="Proxima Nova" w:hAnsi="Proxima Nova"/>
        </w:rPr>
        <w:t>unsafe care</w:t>
      </w:r>
      <w:r w:rsidR="00707601">
        <w:rPr>
          <w:rFonts w:ascii="Proxima Nova" w:hAnsi="Proxima Nova"/>
        </w:rPr>
        <w:t xml:space="preserve"> and labour exploitation</w:t>
      </w:r>
      <w:r w:rsidR="00AE3748">
        <w:rPr>
          <w:rFonts w:ascii="Proxima Nova" w:hAnsi="Proxima Nova"/>
        </w:rPr>
        <w:t xml:space="preserve">. </w:t>
      </w:r>
      <w:r w:rsidR="0039342F">
        <w:rPr>
          <w:rFonts w:ascii="Proxima Nova" w:hAnsi="Proxima Nova"/>
        </w:rPr>
        <w:t>This could also force conscientious employers out of business and cause job losses for care workers.</w:t>
      </w:r>
    </w:p>
    <w:p w14:paraId="6353A6E6" w14:textId="30030803" w:rsidR="0067605D" w:rsidRDefault="0067605D" w:rsidP="00874D0F">
      <w:pPr>
        <w:spacing w:after="120"/>
        <w:rPr>
          <w:rFonts w:ascii="Proxima Nova" w:hAnsi="Proxima Nova"/>
        </w:rPr>
      </w:pPr>
      <w:r>
        <w:rPr>
          <w:rFonts w:ascii="Proxima Nova" w:hAnsi="Proxima Nova"/>
        </w:rPr>
        <w:t>Only 1% of</w:t>
      </w:r>
      <w:r w:rsidR="005361A4">
        <w:rPr>
          <w:rFonts w:ascii="Proxima Nova" w:hAnsi="Proxima Nova"/>
        </w:rPr>
        <w:t xml:space="preserve"> regular homecare contracts with</w:t>
      </w:r>
      <w:r>
        <w:rPr>
          <w:rFonts w:ascii="Proxima Nova" w:hAnsi="Proxima Nova"/>
        </w:rPr>
        <w:t xml:space="preserve"> public bodies are at a price that covers delivery costs</w:t>
      </w:r>
      <w:r w:rsidR="00A41AFD">
        <w:rPr>
          <w:rFonts w:ascii="Proxima Nova" w:hAnsi="Proxima Nova"/>
        </w:rPr>
        <w:t xml:space="preserve">, of which 70-75% relate to </w:t>
      </w:r>
      <w:r>
        <w:rPr>
          <w:rFonts w:ascii="Proxima Nova" w:hAnsi="Proxima Nova"/>
        </w:rPr>
        <w:t xml:space="preserve">employment. Only 6% </w:t>
      </w:r>
      <w:r w:rsidR="0018262C">
        <w:rPr>
          <w:rFonts w:ascii="Proxima Nova" w:hAnsi="Proxima Nova"/>
        </w:rPr>
        <w:t xml:space="preserve">of public bodies </w:t>
      </w:r>
      <w:r>
        <w:rPr>
          <w:rFonts w:ascii="Proxima Nova" w:hAnsi="Proxima Nova"/>
        </w:rPr>
        <w:t>increased</w:t>
      </w:r>
      <w:r w:rsidR="00D87F7A">
        <w:rPr>
          <w:rFonts w:ascii="Proxima Nova" w:hAnsi="Proxima Nova"/>
        </w:rPr>
        <w:t xml:space="preserve"> fee rates this year (2024/25) </w:t>
      </w:r>
      <w:r w:rsidR="004D0EE4">
        <w:rPr>
          <w:rFonts w:ascii="Proxima Nova" w:hAnsi="Proxima Nova"/>
        </w:rPr>
        <w:t xml:space="preserve">to levels </w:t>
      </w:r>
      <w:r w:rsidR="00E03757">
        <w:rPr>
          <w:rFonts w:ascii="Proxima Nova" w:hAnsi="Proxima Nova"/>
        </w:rPr>
        <w:t>that</w:t>
      </w:r>
      <w:r w:rsidR="004D0EE4">
        <w:rPr>
          <w:rFonts w:ascii="Proxima Nova" w:hAnsi="Proxima Nova"/>
        </w:rPr>
        <w:t xml:space="preserve"> kept </w:t>
      </w:r>
      <w:r w:rsidR="00E03757">
        <w:rPr>
          <w:rFonts w:ascii="Proxima Nova" w:hAnsi="Proxima Nova"/>
        </w:rPr>
        <w:t>pace with the</w:t>
      </w:r>
      <w:r w:rsidR="00D87F7A">
        <w:rPr>
          <w:rFonts w:ascii="Proxima Nova" w:hAnsi="Proxima Nova"/>
        </w:rPr>
        <w:t xml:space="preserve"> cost of the minimum wage increase.</w:t>
      </w:r>
      <w:r w:rsidR="004424D3">
        <w:rPr>
          <w:rFonts w:ascii="Proxima Nova" w:hAnsi="Proxima Nova"/>
        </w:rPr>
        <w:t xml:space="preserve"> Further legislation could exacerbate this issue</w:t>
      </w:r>
      <w:r w:rsidR="0018262C">
        <w:rPr>
          <w:rFonts w:ascii="Proxima Nova" w:hAnsi="Proxima Nova"/>
        </w:rPr>
        <w:t xml:space="preserve"> as </w:t>
      </w:r>
      <w:r w:rsidR="005A3E96">
        <w:rPr>
          <w:rFonts w:ascii="Proxima Nova" w:hAnsi="Proxima Nova"/>
        </w:rPr>
        <w:t>providers</w:t>
      </w:r>
      <w:r w:rsidR="00DA658D">
        <w:rPr>
          <w:rFonts w:ascii="Proxima Nova" w:hAnsi="Proxima Nova"/>
        </w:rPr>
        <w:t>'</w:t>
      </w:r>
      <w:r w:rsidR="0018262C">
        <w:rPr>
          <w:rFonts w:ascii="Proxima Nova" w:hAnsi="Proxima Nova"/>
        </w:rPr>
        <w:t xml:space="preserve"> costs increase </w:t>
      </w:r>
      <w:r w:rsidR="00082607">
        <w:rPr>
          <w:rFonts w:ascii="Proxima Nova" w:hAnsi="Proxima Nova"/>
        </w:rPr>
        <w:t xml:space="preserve">without a sufficient increase in </w:t>
      </w:r>
      <w:r w:rsidR="0018262C">
        <w:rPr>
          <w:rFonts w:ascii="Proxima Nova" w:hAnsi="Proxima Nova"/>
        </w:rPr>
        <w:t>income</w:t>
      </w:r>
      <w:r w:rsidR="004424D3">
        <w:rPr>
          <w:rFonts w:ascii="Proxima Nova" w:hAnsi="Proxima Nova"/>
        </w:rPr>
        <w:t>.</w:t>
      </w:r>
    </w:p>
    <w:p w14:paraId="2BB7C9E8" w14:textId="46CEF774" w:rsidR="00253205" w:rsidRPr="00A8735F" w:rsidRDefault="0033142E" w:rsidP="00874D0F">
      <w:pPr>
        <w:spacing w:after="120"/>
        <w:rPr>
          <w:rFonts w:ascii="Proxima Nova" w:hAnsi="Proxima Nova"/>
        </w:rPr>
      </w:pPr>
      <w:r w:rsidRPr="00A8735F">
        <w:rPr>
          <w:rFonts w:ascii="Proxima Nova" w:hAnsi="Proxima Nova"/>
        </w:rPr>
        <w:t xml:space="preserve">Allowing </w:t>
      </w:r>
      <w:r w:rsidR="00FA5429">
        <w:rPr>
          <w:rFonts w:ascii="Proxima Nova" w:hAnsi="Proxima Nova"/>
        </w:rPr>
        <w:t xml:space="preserve">unethical </w:t>
      </w:r>
      <w:r w:rsidRPr="00A8735F">
        <w:rPr>
          <w:rFonts w:ascii="Proxima Nova" w:hAnsi="Proxima Nova"/>
        </w:rPr>
        <w:t>commission</w:t>
      </w:r>
      <w:r w:rsidR="00FA5429">
        <w:rPr>
          <w:rFonts w:ascii="Proxima Nova" w:hAnsi="Proxima Nova"/>
        </w:rPr>
        <w:t>ing</w:t>
      </w:r>
      <w:r w:rsidRPr="00A8735F">
        <w:rPr>
          <w:rFonts w:ascii="Proxima Nova" w:hAnsi="Proxima Nova"/>
        </w:rPr>
        <w:t xml:space="preserve"> and purchase </w:t>
      </w:r>
      <w:r w:rsidR="00FA5429">
        <w:rPr>
          <w:rFonts w:ascii="Proxima Nova" w:hAnsi="Proxima Nova"/>
        </w:rPr>
        <w:t xml:space="preserve">of </w:t>
      </w:r>
      <w:r w:rsidR="004729F6">
        <w:rPr>
          <w:rFonts w:ascii="Proxima Nova" w:hAnsi="Proxima Nova"/>
        </w:rPr>
        <w:t xml:space="preserve">homecare </w:t>
      </w:r>
      <w:r w:rsidR="00FA5429">
        <w:rPr>
          <w:rFonts w:ascii="Proxima Nova" w:hAnsi="Proxima Nova"/>
        </w:rPr>
        <w:t xml:space="preserve">by public bodies </w:t>
      </w:r>
      <w:r w:rsidRPr="00A8735F">
        <w:rPr>
          <w:rFonts w:ascii="Proxima Nova" w:hAnsi="Proxima Nova"/>
        </w:rPr>
        <w:t>is scandalous.</w:t>
      </w:r>
      <w:r w:rsidR="00B44402" w:rsidRPr="00A8735F">
        <w:rPr>
          <w:rFonts w:ascii="Proxima Nova" w:hAnsi="Proxima Nova"/>
        </w:rPr>
        <w:t xml:space="preserve"> </w:t>
      </w:r>
      <w:r w:rsidR="000D6D66" w:rsidRPr="00A8735F">
        <w:rPr>
          <w:rFonts w:ascii="Proxima Nova" w:hAnsi="Proxima Nova"/>
        </w:rPr>
        <w:t xml:space="preserve">Zero hours working </w:t>
      </w:r>
      <w:r w:rsidR="006070DB">
        <w:rPr>
          <w:rFonts w:ascii="Proxima Nova" w:hAnsi="Proxima Nova"/>
        </w:rPr>
        <w:t xml:space="preserve">at low wage rates </w:t>
      </w:r>
      <w:r w:rsidR="000D6D66" w:rsidRPr="00A8735F">
        <w:rPr>
          <w:rFonts w:ascii="Proxima Nova" w:hAnsi="Proxima Nova"/>
        </w:rPr>
        <w:t>is driven by zero hours commissioning</w:t>
      </w:r>
      <w:r w:rsidR="00FA5429">
        <w:rPr>
          <w:rFonts w:ascii="Proxima Nova" w:hAnsi="Proxima Nova"/>
        </w:rPr>
        <w:t xml:space="preserve"> at low fee rates</w:t>
      </w:r>
      <w:r w:rsidR="000D6D66" w:rsidRPr="00A8735F">
        <w:rPr>
          <w:rFonts w:ascii="Proxima Nova" w:hAnsi="Proxima Nova"/>
        </w:rPr>
        <w:t xml:space="preserve">. </w:t>
      </w:r>
    </w:p>
    <w:p w14:paraId="0C7740F2" w14:textId="209D0407" w:rsidR="00AA7ED7" w:rsidRDefault="00D41CB1" w:rsidP="00874D0F">
      <w:pPr>
        <w:spacing w:after="120"/>
        <w:rPr>
          <w:rFonts w:ascii="Proxima Nova" w:hAnsi="Proxima Nova"/>
        </w:rPr>
      </w:pPr>
      <w:r>
        <w:rPr>
          <w:rFonts w:ascii="Proxima Nova" w:hAnsi="Proxima Nova"/>
        </w:rPr>
        <w:t xml:space="preserve">We call on the Government to </w:t>
      </w:r>
      <w:r w:rsidR="0092152A">
        <w:rPr>
          <w:rFonts w:ascii="Proxima Nova" w:hAnsi="Proxima Nova"/>
        </w:rPr>
        <w:t>outlaw z</w:t>
      </w:r>
      <w:r w:rsidR="00883CA6" w:rsidRPr="00A8735F">
        <w:rPr>
          <w:rFonts w:ascii="Proxima Nova" w:hAnsi="Proxima Nova"/>
        </w:rPr>
        <w:t xml:space="preserve">ero hours commissioning and </w:t>
      </w:r>
      <w:r w:rsidR="007F7A4A">
        <w:rPr>
          <w:rFonts w:ascii="Proxima Nova" w:hAnsi="Proxima Nova"/>
        </w:rPr>
        <w:t xml:space="preserve">procurement </w:t>
      </w:r>
      <w:r w:rsidR="00883CA6" w:rsidRPr="00A8735F">
        <w:rPr>
          <w:rFonts w:ascii="Proxima Nova" w:hAnsi="Proxima Nova"/>
        </w:rPr>
        <w:t xml:space="preserve">practices that encourage a race to the bottom </w:t>
      </w:r>
      <w:r w:rsidR="00C25551" w:rsidRPr="00A8735F">
        <w:rPr>
          <w:rFonts w:ascii="Proxima Nova" w:hAnsi="Proxima Nova"/>
        </w:rPr>
        <w:t>based on price</w:t>
      </w:r>
      <w:r w:rsidR="00883CA6" w:rsidRPr="00A8735F">
        <w:rPr>
          <w:rFonts w:ascii="Proxima Nova" w:hAnsi="Proxima Nova"/>
        </w:rPr>
        <w:t>. The Government must implement a National Contract for care services</w:t>
      </w:r>
      <w:r w:rsidR="00AD01B0">
        <w:rPr>
          <w:rFonts w:ascii="Proxima Nova" w:hAnsi="Proxima Nova"/>
        </w:rPr>
        <w:t xml:space="preserve">, which sets </w:t>
      </w:r>
      <w:r w:rsidR="00883CA6" w:rsidRPr="00A8735F">
        <w:rPr>
          <w:rFonts w:ascii="Proxima Nova" w:hAnsi="Proxima Nova"/>
        </w:rPr>
        <w:t>minimum fee rate</w:t>
      </w:r>
      <w:r w:rsidR="00AD01B0">
        <w:rPr>
          <w:rFonts w:ascii="Proxima Nova" w:hAnsi="Proxima Nova"/>
        </w:rPr>
        <w:t>s</w:t>
      </w:r>
      <w:r w:rsidR="006603E9">
        <w:rPr>
          <w:rFonts w:ascii="Proxima Nova" w:hAnsi="Proxima Nova"/>
        </w:rPr>
        <w:t>. The fee rates must enable compliance with employment and care regulations</w:t>
      </w:r>
      <w:r w:rsidR="0050692C">
        <w:rPr>
          <w:rFonts w:ascii="Proxima Nova" w:hAnsi="Proxima Nova"/>
        </w:rPr>
        <w:t xml:space="preserve"> and ensure market stability.</w:t>
      </w:r>
    </w:p>
    <w:p w14:paraId="589E64E8" w14:textId="3416FABA" w:rsidR="00203BA1" w:rsidRPr="00DA658D" w:rsidRDefault="00733B99" w:rsidP="00203BA1">
      <w:pPr>
        <w:spacing w:after="120"/>
        <w:rPr>
          <w:rFonts w:ascii="Proxima Nova" w:hAnsi="Proxima Nova"/>
        </w:rPr>
      </w:pPr>
      <w:r>
        <w:rPr>
          <w:rFonts w:ascii="Proxima Nova" w:hAnsi="Proxima Nova"/>
        </w:rPr>
        <w:t xml:space="preserve">Careworkers deserve better. </w:t>
      </w:r>
      <w:r w:rsidR="00203BA1" w:rsidRPr="00DA658D">
        <w:rPr>
          <w:rFonts w:ascii="Proxima Nova" w:hAnsi="Proxima Nova"/>
        </w:rPr>
        <w:t>Employers cannot offer Fai</w:t>
      </w:r>
      <w:r w:rsidR="001B1F91" w:rsidRPr="00DA658D">
        <w:rPr>
          <w:rFonts w:ascii="Proxima Nova" w:hAnsi="Proxima Nova"/>
        </w:rPr>
        <w:t xml:space="preserve">r Pay without </w:t>
      </w:r>
      <w:r w:rsidR="00203BA1" w:rsidRPr="00DA658D">
        <w:rPr>
          <w:rFonts w:ascii="Proxima Nova" w:hAnsi="Proxima Nova"/>
        </w:rPr>
        <w:t>a Fair Price for Care.</w:t>
      </w:r>
    </w:p>
    <w:p w14:paraId="1EC86855" w14:textId="550C45BA" w:rsidR="0033142E" w:rsidRPr="00A8735F" w:rsidRDefault="0033142E" w:rsidP="00874D0F">
      <w:pPr>
        <w:spacing w:after="120"/>
        <w:rPr>
          <w:rFonts w:ascii="Proxima Nova" w:hAnsi="Proxima Nova"/>
        </w:rPr>
      </w:pPr>
    </w:p>
    <w:p w14:paraId="25A31ADC" w14:textId="77777777" w:rsidR="00E319E1" w:rsidRDefault="00E319E1" w:rsidP="003E459F">
      <w:pPr>
        <w:rPr>
          <w:b/>
          <w:bCs/>
        </w:rPr>
      </w:pPr>
    </w:p>
    <w:p w14:paraId="64D8857B" w14:textId="40D77B54" w:rsidR="00E319E1" w:rsidRPr="00E319E1" w:rsidRDefault="00E319E1" w:rsidP="00083F12">
      <w:pPr>
        <w:pStyle w:val="Heading2"/>
      </w:pPr>
      <w:r w:rsidRPr="00E319E1">
        <w:lastRenderedPageBreak/>
        <w:t>Who are we?</w:t>
      </w:r>
    </w:p>
    <w:p w14:paraId="61849B36" w14:textId="7B82EB5E" w:rsidR="00E319E1" w:rsidRPr="00874D0F" w:rsidRDefault="00B46DDA" w:rsidP="003E459F">
      <w:pPr>
        <w:rPr>
          <w:rFonts w:ascii="Proxima Nova" w:hAnsi="Proxima Nova"/>
        </w:rPr>
      </w:pPr>
      <w:r w:rsidRPr="00874D0F">
        <w:rPr>
          <w:rFonts w:ascii="Proxima Nova" w:hAnsi="Proxima Nova"/>
        </w:rPr>
        <w:t xml:space="preserve">The Homecare Association is a national membership body for homecare providers, with over 2,200 members across the UK. Our mission is to ensure society values homecare, and invests in it, so all of us can live well at home and flourish </w:t>
      </w:r>
      <w:r w:rsidR="0057469F">
        <w:rPr>
          <w:rFonts w:ascii="Proxima Nova" w:hAnsi="Proxima Nova"/>
        </w:rPr>
        <w:t xml:space="preserve">in </w:t>
      </w:r>
      <w:r w:rsidRPr="00874D0F">
        <w:rPr>
          <w:rFonts w:ascii="Proxima Nova" w:hAnsi="Proxima Nova"/>
        </w:rPr>
        <w:t>our communities. We lead the way in shaping homecare and provide practical support for our members. Our members encompass the diversity of providers in the market: from small to large; state-funded to private-pay funded; generalist to specialist; live-in services to visiting services and from start-ups to mature businesses.</w:t>
      </w:r>
    </w:p>
    <w:p w14:paraId="642AE82C" w14:textId="7AEBABB8" w:rsidR="00B3375B" w:rsidRDefault="00E319E1" w:rsidP="00083F12">
      <w:pPr>
        <w:pStyle w:val="Heading2"/>
      </w:pPr>
      <w:r w:rsidRPr="00E319E1">
        <w:t>Introduction</w:t>
      </w:r>
    </w:p>
    <w:p w14:paraId="6C499421" w14:textId="62B7E96A" w:rsidR="00E45A6B" w:rsidRPr="00874D0F" w:rsidRDefault="005C65B4" w:rsidP="003E459F">
      <w:pPr>
        <w:rPr>
          <w:rFonts w:ascii="Proxima Nova" w:hAnsi="Proxima Nova"/>
        </w:rPr>
      </w:pPr>
      <w:r>
        <w:rPr>
          <w:rFonts w:ascii="Proxima Nova" w:hAnsi="Proxima Nova"/>
        </w:rPr>
        <w:t>Careworkers deserve better protection, recognition, and pay for their vital work in our communities 365 days a year.</w:t>
      </w:r>
      <w:r w:rsidR="009E3EDD" w:rsidRPr="00874D0F">
        <w:rPr>
          <w:rFonts w:ascii="Proxima Nova" w:hAnsi="Proxima Nova"/>
        </w:rPr>
        <w:t xml:space="preserve"> </w:t>
      </w:r>
      <w:r w:rsidR="00E45A6B" w:rsidRPr="00874D0F">
        <w:rPr>
          <w:rFonts w:ascii="Proxima Nova" w:hAnsi="Proxima Nova"/>
        </w:rPr>
        <w:t>The Employment Rights Bill will no</w:t>
      </w:r>
      <w:r w:rsidR="002745E4" w:rsidRPr="00874D0F">
        <w:rPr>
          <w:rFonts w:ascii="Proxima Nova" w:hAnsi="Proxima Nova"/>
        </w:rPr>
        <w:t xml:space="preserve">t </w:t>
      </w:r>
      <w:r w:rsidR="00BD60BE" w:rsidRPr="00874D0F">
        <w:rPr>
          <w:rFonts w:ascii="Proxima Nova" w:hAnsi="Proxima Nova"/>
        </w:rPr>
        <w:t xml:space="preserve">deliver this </w:t>
      </w:r>
      <w:r w:rsidR="002745E4" w:rsidRPr="00874D0F">
        <w:rPr>
          <w:rFonts w:ascii="Proxima Nova" w:hAnsi="Proxima Nova"/>
        </w:rPr>
        <w:t>until the Government</w:t>
      </w:r>
      <w:r w:rsidR="00D41274" w:rsidRPr="00874D0F">
        <w:rPr>
          <w:rFonts w:ascii="Proxima Nova" w:hAnsi="Proxima Nova"/>
        </w:rPr>
        <w:t xml:space="preserve"> </w:t>
      </w:r>
      <w:r w:rsidR="00D2192D" w:rsidRPr="00874D0F">
        <w:rPr>
          <w:rFonts w:ascii="Proxima Nova" w:hAnsi="Proxima Nova"/>
        </w:rPr>
        <w:t xml:space="preserve">acts to </w:t>
      </w:r>
      <w:r w:rsidR="00D41274" w:rsidRPr="00874D0F">
        <w:rPr>
          <w:rFonts w:ascii="Proxima Nova" w:hAnsi="Proxima Nova"/>
        </w:rPr>
        <w:t>ena</w:t>
      </w:r>
      <w:r w:rsidR="00D2192D" w:rsidRPr="00874D0F">
        <w:rPr>
          <w:rFonts w:ascii="Proxima Nova" w:hAnsi="Proxima Nova"/>
        </w:rPr>
        <w:t>ble</w:t>
      </w:r>
      <w:r w:rsidR="002745E4" w:rsidRPr="00874D0F">
        <w:rPr>
          <w:rFonts w:ascii="Proxima Nova" w:hAnsi="Proxima Nova"/>
        </w:rPr>
        <w:t xml:space="preserve"> conscientious </w:t>
      </w:r>
      <w:r w:rsidR="005E264A" w:rsidRPr="00874D0F">
        <w:rPr>
          <w:rFonts w:ascii="Proxima Nova" w:hAnsi="Proxima Nova"/>
        </w:rPr>
        <w:t>employ</w:t>
      </w:r>
      <w:r w:rsidR="00DF3802" w:rsidRPr="00874D0F">
        <w:rPr>
          <w:rFonts w:ascii="Proxima Nova" w:hAnsi="Proxima Nova"/>
        </w:rPr>
        <w:t>ers</w:t>
      </w:r>
      <w:r w:rsidR="002745E4" w:rsidRPr="00874D0F">
        <w:rPr>
          <w:rFonts w:ascii="Proxima Nova" w:hAnsi="Proxima Nova"/>
        </w:rPr>
        <w:t xml:space="preserve"> to thrive</w:t>
      </w:r>
      <w:r w:rsidR="005E264A" w:rsidRPr="00874D0F">
        <w:rPr>
          <w:rFonts w:ascii="Proxima Nova" w:hAnsi="Proxima Nova"/>
        </w:rPr>
        <w:t xml:space="preserve"> in the care sector</w:t>
      </w:r>
      <w:r w:rsidR="00C220EA" w:rsidRPr="00874D0F">
        <w:rPr>
          <w:rFonts w:ascii="Proxima Nova" w:hAnsi="Proxima Nova"/>
        </w:rPr>
        <w:t>.</w:t>
      </w:r>
      <w:r w:rsidR="003E0E4B" w:rsidRPr="00874D0F">
        <w:rPr>
          <w:rFonts w:ascii="Proxima Nova" w:hAnsi="Proxima Nova"/>
        </w:rPr>
        <w:t xml:space="preserve"> This requires changes to funding, commissioning</w:t>
      </w:r>
      <w:r w:rsidR="00176402">
        <w:rPr>
          <w:rFonts w:ascii="Proxima Nova" w:hAnsi="Proxima Nova"/>
        </w:rPr>
        <w:t>, procurement</w:t>
      </w:r>
      <w:r w:rsidR="00A17368">
        <w:rPr>
          <w:rFonts w:ascii="Proxima Nova" w:hAnsi="Proxima Nova"/>
        </w:rPr>
        <w:t xml:space="preserve">, </w:t>
      </w:r>
      <w:r w:rsidR="003E0E4B" w:rsidRPr="00874D0F">
        <w:rPr>
          <w:rFonts w:ascii="Proxima Nova" w:hAnsi="Proxima Nova"/>
        </w:rPr>
        <w:t>and regulatory enforcement.</w:t>
      </w:r>
      <w:r w:rsidR="005E264A" w:rsidRPr="00874D0F">
        <w:rPr>
          <w:rFonts w:ascii="Proxima Nova" w:hAnsi="Proxima Nova"/>
        </w:rPr>
        <w:t xml:space="preserve"> What is happening </w:t>
      </w:r>
      <w:r w:rsidR="00723D84" w:rsidRPr="00874D0F">
        <w:rPr>
          <w:rFonts w:ascii="Proxima Nova" w:hAnsi="Proxima Nova"/>
        </w:rPr>
        <w:t xml:space="preserve">in the care sector </w:t>
      </w:r>
      <w:r w:rsidR="005E264A" w:rsidRPr="00874D0F">
        <w:rPr>
          <w:rFonts w:ascii="Proxima Nova" w:hAnsi="Proxima Nova"/>
        </w:rPr>
        <w:t xml:space="preserve">now is a national scandal. </w:t>
      </w:r>
    </w:p>
    <w:p w14:paraId="7A51D911" w14:textId="6C437202" w:rsidR="003E0E4B" w:rsidRPr="00874D0F" w:rsidRDefault="0062145E" w:rsidP="003E459F">
      <w:pPr>
        <w:rPr>
          <w:rFonts w:ascii="Proxima Nova" w:hAnsi="Proxima Nova"/>
        </w:rPr>
      </w:pPr>
      <w:r>
        <w:rPr>
          <w:rFonts w:ascii="Proxima Nova" w:hAnsi="Proxima Nova"/>
        </w:rPr>
        <w:t>W</w:t>
      </w:r>
      <w:r w:rsidR="00016B11" w:rsidRPr="00874D0F">
        <w:rPr>
          <w:rFonts w:ascii="Proxima Nova" w:hAnsi="Proxima Nova"/>
        </w:rPr>
        <w:t xml:space="preserve">e </w:t>
      </w:r>
      <w:r w:rsidR="00B274FA" w:rsidRPr="00874D0F">
        <w:rPr>
          <w:rFonts w:ascii="Proxima Nova" w:hAnsi="Proxima Nova"/>
        </w:rPr>
        <w:t>begin by</w:t>
      </w:r>
      <w:r w:rsidR="007D279B" w:rsidRPr="00874D0F">
        <w:rPr>
          <w:rFonts w:ascii="Proxima Nova" w:hAnsi="Proxima Nova"/>
        </w:rPr>
        <w:t xml:space="preserve"> outlining</w:t>
      </w:r>
      <w:r w:rsidR="00B274FA" w:rsidRPr="00874D0F">
        <w:rPr>
          <w:rFonts w:ascii="Proxima Nova" w:hAnsi="Proxima Nova"/>
        </w:rPr>
        <w:t xml:space="preserve"> how provisions could risk exacerbating existing business viability issues</w:t>
      </w:r>
      <w:r w:rsidR="00EC3596">
        <w:rPr>
          <w:rFonts w:ascii="Proxima Nova" w:hAnsi="Proxima Nova"/>
        </w:rPr>
        <w:t xml:space="preserve">. </w:t>
      </w:r>
      <w:r w:rsidR="00F73C23">
        <w:rPr>
          <w:rFonts w:ascii="Proxima Nova" w:hAnsi="Proxima Nova"/>
        </w:rPr>
        <w:t>Next, we e</w:t>
      </w:r>
      <w:r w:rsidR="00EC3596">
        <w:rPr>
          <w:rFonts w:ascii="Proxima Nova" w:hAnsi="Proxima Nova"/>
        </w:rPr>
        <w:t>xamine</w:t>
      </w:r>
      <w:r w:rsidR="00BB09C2" w:rsidRPr="00874D0F">
        <w:rPr>
          <w:rFonts w:ascii="Proxima Nova" w:hAnsi="Proxima Nova"/>
        </w:rPr>
        <w:t xml:space="preserve"> how provisions </w:t>
      </w:r>
      <w:r w:rsidR="001F4B9A" w:rsidRPr="00874D0F">
        <w:rPr>
          <w:rFonts w:ascii="Proxima Nova" w:hAnsi="Proxima Nova"/>
        </w:rPr>
        <w:t xml:space="preserve">in the Bill </w:t>
      </w:r>
      <w:r w:rsidR="00BB09C2" w:rsidRPr="00874D0F">
        <w:rPr>
          <w:rFonts w:ascii="Proxima Nova" w:hAnsi="Proxima Nova"/>
        </w:rPr>
        <w:t xml:space="preserve">and developments outside of the Bill might affect homecare employers. </w:t>
      </w:r>
      <w:r w:rsidR="005C78CE">
        <w:rPr>
          <w:rFonts w:ascii="Proxima Nova" w:hAnsi="Proxima Nova"/>
        </w:rPr>
        <w:t>T</w:t>
      </w:r>
      <w:r w:rsidR="00BB09C2" w:rsidRPr="00874D0F">
        <w:rPr>
          <w:rFonts w:ascii="Proxima Nova" w:hAnsi="Proxima Nova"/>
        </w:rPr>
        <w:t xml:space="preserve">hen </w:t>
      </w:r>
      <w:r w:rsidR="005C78CE">
        <w:rPr>
          <w:rFonts w:ascii="Proxima Nova" w:hAnsi="Proxima Nova"/>
        </w:rPr>
        <w:t xml:space="preserve">we </w:t>
      </w:r>
      <w:r w:rsidR="00016B11" w:rsidRPr="00874D0F">
        <w:rPr>
          <w:rFonts w:ascii="Proxima Nova" w:hAnsi="Proxima Nova"/>
        </w:rPr>
        <w:t xml:space="preserve">highlight </w:t>
      </w:r>
      <w:r w:rsidR="005D353D">
        <w:rPr>
          <w:rFonts w:ascii="Proxima Nova" w:hAnsi="Proxima Nova"/>
        </w:rPr>
        <w:t>how</w:t>
      </w:r>
      <w:r w:rsidR="00833EE9" w:rsidRPr="00874D0F">
        <w:rPr>
          <w:rFonts w:ascii="Proxima Nova" w:hAnsi="Proxima Nova"/>
        </w:rPr>
        <w:t xml:space="preserve"> current protections for workers are failing and our concerns about enforcement. </w:t>
      </w:r>
      <w:r w:rsidR="002109FB" w:rsidRPr="00874D0F">
        <w:rPr>
          <w:rFonts w:ascii="Proxima Nova" w:hAnsi="Proxima Nova"/>
        </w:rPr>
        <w:t>Finally, we</w:t>
      </w:r>
      <w:r w:rsidR="004A2BB4">
        <w:rPr>
          <w:rFonts w:ascii="Proxima Nova" w:hAnsi="Proxima Nova"/>
        </w:rPr>
        <w:t xml:space="preserve"> </w:t>
      </w:r>
      <w:r w:rsidR="005D353D">
        <w:rPr>
          <w:rFonts w:ascii="Proxima Nova" w:hAnsi="Proxima Nova"/>
        </w:rPr>
        <w:t>look at</w:t>
      </w:r>
      <w:r w:rsidR="002109FB" w:rsidRPr="00874D0F">
        <w:rPr>
          <w:rFonts w:ascii="Proxima Nova" w:hAnsi="Proxima Nova"/>
        </w:rPr>
        <w:t xml:space="preserve"> </w:t>
      </w:r>
      <w:r w:rsidR="00097120" w:rsidRPr="00874D0F">
        <w:rPr>
          <w:rFonts w:ascii="Proxima Nova" w:hAnsi="Proxima Nova"/>
        </w:rPr>
        <w:t xml:space="preserve">the implications this may have for economic growth and our recommendations for </w:t>
      </w:r>
      <w:r w:rsidR="005D353D">
        <w:rPr>
          <w:rFonts w:ascii="Proxima Nova" w:hAnsi="Proxima Nova"/>
        </w:rPr>
        <w:t>government</w:t>
      </w:r>
      <w:r w:rsidR="00097120" w:rsidRPr="00874D0F">
        <w:rPr>
          <w:rFonts w:ascii="Proxima Nova" w:hAnsi="Proxima Nova"/>
        </w:rPr>
        <w:t xml:space="preserve"> action.</w:t>
      </w:r>
    </w:p>
    <w:p w14:paraId="598FCE9D" w14:textId="7EF70ECB" w:rsidR="002520B6" w:rsidRPr="008A41BD" w:rsidRDefault="00621890" w:rsidP="003E459F">
      <w:pPr>
        <w:rPr>
          <w:rFonts w:ascii="Proxima Nova" w:hAnsi="Proxima Nova"/>
        </w:rPr>
      </w:pPr>
      <w:r w:rsidRPr="00874D0F">
        <w:rPr>
          <w:rFonts w:ascii="Proxima Nova" w:hAnsi="Proxima Nova"/>
        </w:rPr>
        <w:t xml:space="preserve">Social care is a </w:t>
      </w:r>
      <w:r w:rsidR="00C40FF4" w:rsidRPr="00874D0F">
        <w:rPr>
          <w:rFonts w:ascii="Proxima Nova" w:hAnsi="Proxima Nova"/>
        </w:rPr>
        <w:t>fundamental part of the foundational economy.</w:t>
      </w:r>
      <w:r w:rsidR="002520B6" w:rsidRPr="00874D0F">
        <w:rPr>
          <w:rFonts w:ascii="Proxima Nova" w:hAnsi="Proxima Nova"/>
        </w:rPr>
        <w:t xml:space="preserve"> </w:t>
      </w:r>
      <w:r w:rsidR="00C40FF4" w:rsidRPr="00874D0F">
        <w:rPr>
          <w:rFonts w:ascii="Proxima Nova" w:hAnsi="Proxima Nova"/>
        </w:rPr>
        <w:t>Skills for Care report</w:t>
      </w:r>
      <w:r w:rsidR="00502ED5">
        <w:rPr>
          <w:rFonts w:ascii="Proxima Nova" w:hAnsi="Proxima Nova"/>
        </w:rPr>
        <w:t>s</w:t>
      </w:r>
      <w:r w:rsidR="00C40FF4" w:rsidRPr="00874D0F">
        <w:rPr>
          <w:rFonts w:ascii="Proxima Nova" w:hAnsi="Proxima Nova"/>
        </w:rPr>
        <w:t xml:space="preserve"> that the social care workforce contributes £6</w:t>
      </w:r>
      <w:r w:rsidR="003C1E12">
        <w:rPr>
          <w:rFonts w:ascii="Proxima Nova" w:hAnsi="Proxima Nova"/>
        </w:rPr>
        <w:t>8.1</w:t>
      </w:r>
      <w:r w:rsidR="00C40FF4" w:rsidRPr="00874D0F">
        <w:rPr>
          <w:rFonts w:ascii="Proxima Nova" w:hAnsi="Proxima Nova"/>
        </w:rPr>
        <w:t xml:space="preserve"> billion to the economy per year and employs 5.4% of the labour force in England</w:t>
      </w:r>
      <w:r w:rsidR="00B931F4" w:rsidRPr="00874D0F">
        <w:rPr>
          <w:rStyle w:val="FootnoteReference"/>
          <w:rFonts w:ascii="Proxima Nova" w:hAnsi="Proxima Nova"/>
        </w:rPr>
        <w:footnoteReference w:id="2"/>
      </w:r>
      <w:r w:rsidR="00C40FF4" w:rsidRPr="00874D0F">
        <w:rPr>
          <w:rFonts w:ascii="Proxima Nova" w:hAnsi="Proxima Nova"/>
        </w:rPr>
        <w:t xml:space="preserve">. </w:t>
      </w:r>
    </w:p>
    <w:p w14:paraId="31F4ECB4" w14:textId="77777777" w:rsidR="001A7F97" w:rsidRDefault="001A7F97" w:rsidP="00083F12">
      <w:pPr>
        <w:pStyle w:val="Heading2"/>
      </w:pPr>
      <w:r w:rsidRPr="001A7F97">
        <w:t>Impact on businesses  </w:t>
      </w:r>
    </w:p>
    <w:p w14:paraId="2FD835A5" w14:textId="40FBB173" w:rsidR="00AE04CC" w:rsidRPr="003E4EE5" w:rsidRDefault="00AE04CC" w:rsidP="003E4EE5">
      <w:pPr>
        <w:pStyle w:val="Heading3"/>
      </w:pPr>
      <w:r w:rsidRPr="003E4EE5">
        <w:t>Current business viability issues in the Homecare sector</w:t>
      </w:r>
    </w:p>
    <w:p w14:paraId="4E7249E3" w14:textId="4E5111E8" w:rsidR="00C67898" w:rsidRPr="00874D0F" w:rsidRDefault="00A4611A" w:rsidP="00A4611A">
      <w:pPr>
        <w:rPr>
          <w:rFonts w:ascii="Proxima Nova" w:hAnsi="Proxima Nova"/>
        </w:rPr>
      </w:pPr>
      <w:r w:rsidRPr="00874D0F">
        <w:rPr>
          <w:rFonts w:ascii="Proxima Nova" w:hAnsi="Proxima Nova"/>
        </w:rPr>
        <w:t xml:space="preserve">Employment costs are </w:t>
      </w:r>
      <w:r w:rsidR="0037216E">
        <w:rPr>
          <w:rFonts w:ascii="Proxima Nova" w:hAnsi="Proxima Nova"/>
        </w:rPr>
        <w:t>significant</w:t>
      </w:r>
      <w:r w:rsidRPr="00874D0F">
        <w:rPr>
          <w:rFonts w:ascii="Proxima Nova" w:hAnsi="Proxima Nova"/>
        </w:rPr>
        <w:t xml:space="preserve"> to the viability of homecare providers. </w:t>
      </w:r>
      <w:r w:rsidR="002E5B04" w:rsidRPr="00874D0F">
        <w:rPr>
          <w:rFonts w:ascii="Proxima Nova" w:hAnsi="Proxima Nova"/>
        </w:rPr>
        <w:t>P</w:t>
      </w:r>
      <w:r w:rsidRPr="00874D0F">
        <w:rPr>
          <w:rFonts w:ascii="Proxima Nova" w:hAnsi="Proxima Nova"/>
        </w:rPr>
        <w:t>roviders are already</w:t>
      </w:r>
      <w:r w:rsidR="009B54D9" w:rsidRPr="00874D0F">
        <w:rPr>
          <w:rFonts w:ascii="Proxima Nova" w:hAnsi="Proxima Nova"/>
        </w:rPr>
        <w:t xml:space="preserve"> severely </w:t>
      </w:r>
      <w:r w:rsidR="00E00870">
        <w:rPr>
          <w:rFonts w:ascii="Proxima Nova" w:hAnsi="Proxima Nova"/>
        </w:rPr>
        <w:t>under-</w:t>
      </w:r>
      <w:r w:rsidR="00704546">
        <w:rPr>
          <w:rFonts w:ascii="Proxima Nova" w:hAnsi="Proxima Nova"/>
        </w:rPr>
        <w:t>funded,</w:t>
      </w:r>
      <w:r w:rsidR="002D2A9F" w:rsidRPr="00874D0F">
        <w:rPr>
          <w:rFonts w:ascii="Proxima Nova" w:hAnsi="Proxima Nova"/>
        </w:rPr>
        <w:t xml:space="preserve"> and</w:t>
      </w:r>
      <w:r w:rsidR="009B54D9" w:rsidRPr="00874D0F">
        <w:rPr>
          <w:rFonts w:ascii="Proxima Nova" w:hAnsi="Proxima Nova"/>
        </w:rPr>
        <w:t xml:space="preserve"> </w:t>
      </w:r>
      <w:r w:rsidR="002D2A9F" w:rsidRPr="00874D0F">
        <w:rPr>
          <w:rFonts w:ascii="Proxima Nova" w:hAnsi="Proxima Nova"/>
        </w:rPr>
        <w:t>c</w:t>
      </w:r>
      <w:r w:rsidR="00980C90" w:rsidRPr="00874D0F">
        <w:rPr>
          <w:rFonts w:ascii="Proxima Nova" w:hAnsi="Proxima Nova"/>
        </w:rPr>
        <w:t xml:space="preserve">ommissioning </w:t>
      </w:r>
      <w:r w:rsidR="0037216E">
        <w:rPr>
          <w:rFonts w:ascii="Proxima Nova" w:hAnsi="Proxima Nova"/>
        </w:rPr>
        <w:t xml:space="preserve">and procurement </w:t>
      </w:r>
      <w:r w:rsidR="00980C90" w:rsidRPr="00874D0F">
        <w:rPr>
          <w:rFonts w:ascii="Proxima Nova" w:hAnsi="Proxima Nova"/>
        </w:rPr>
        <w:t xml:space="preserve">practices can encourage a race to the bottom in employment standards. </w:t>
      </w:r>
      <w:r w:rsidR="00725AB5">
        <w:rPr>
          <w:rFonts w:ascii="Proxima Nova" w:hAnsi="Proxima Nova"/>
        </w:rPr>
        <w:t>The h</w:t>
      </w:r>
      <w:r w:rsidR="00C85C4E" w:rsidRPr="00C85C4E">
        <w:rPr>
          <w:rFonts w:ascii="Proxima Nova" w:hAnsi="Proxima Nova"/>
        </w:rPr>
        <w:t>igher employer taxes and</w:t>
      </w:r>
      <w:r w:rsidR="00DB70A9">
        <w:rPr>
          <w:rFonts w:ascii="Proxima Nova" w:hAnsi="Proxima Nova"/>
        </w:rPr>
        <w:t xml:space="preserve"> </w:t>
      </w:r>
      <w:r w:rsidR="00C85C4E" w:rsidRPr="00C85C4E">
        <w:rPr>
          <w:rFonts w:ascii="Proxima Nova" w:hAnsi="Proxima Nova"/>
        </w:rPr>
        <w:t xml:space="preserve">minimum wage </w:t>
      </w:r>
      <w:r w:rsidR="00DB70A9">
        <w:rPr>
          <w:rFonts w:ascii="Proxima Nova" w:hAnsi="Proxima Nova"/>
        </w:rPr>
        <w:t xml:space="preserve">announced in the Autumn Budget </w:t>
      </w:r>
      <w:r w:rsidR="00C85C4E" w:rsidRPr="00C85C4E">
        <w:rPr>
          <w:rFonts w:ascii="Proxima Nova" w:hAnsi="Proxima Nova"/>
        </w:rPr>
        <w:t xml:space="preserve">worsen the </w:t>
      </w:r>
      <w:r w:rsidR="00CB49FC">
        <w:rPr>
          <w:rFonts w:ascii="Proxima Nova" w:hAnsi="Proxima Nova"/>
        </w:rPr>
        <w:t>deficit</w:t>
      </w:r>
      <w:r w:rsidR="00C85C4E" w:rsidRPr="00C85C4E">
        <w:rPr>
          <w:rFonts w:ascii="Proxima Nova" w:hAnsi="Proxima Nova"/>
        </w:rPr>
        <w:t>.</w:t>
      </w:r>
      <w:r w:rsidR="00C85C4E">
        <w:rPr>
          <w:rFonts w:ascii="Proxima Nova" w:hAnsi="Proxima Nova"/>
        </w:rPr>
        <w:t xml:space="preserve"> </w:t>
      </w:r>
      <w:r w:rsidR="00760CF6">
        <w:rPr>
          <w:rFonts w:ascii="Proxima Nova" w:hAnsi="Proxima Nova"/>
        </w:rPr>
        <w:t>This could see care</w:t>
      </w:r>
      <w:r w:rsidR="00474E4D" w:rsidRPr="00874D0F">
        <w:rPr>
          <w:rFonts w:ascii="Proxima Nova" w:hAnsi="Proxima Nova"/>
        </w:rPr>
        <w:t xml:space="preserve"> businesses close unless</w:t>
      </w:r>
      <w:r w:rsidR="6D1308FF" w:rsidRPr="00874D0F">
        <w:rPr>
          <w:rFonts w:ascii="Proxima Nova" w:hAnsi="Proxima Nova"/>
        </w:rPr>
        <w:t xml:space="preserve"> </w:t>
      </w:r>
      <w:r w:rsidR="00474E4D" w:rsidRPr="00874D0F">
        <w:rPr>
          <w:rFonts w:ascii="Proxima Nova" w:hAnsi="Proxima Nova"/>
        </w:rPr>
        <w:t>addressed.</w:t>
      </w:r>
      <w:r w:rsidR="00FD0124" w:rsidRPr="00874D0F">
        <w:rPr>
          <w:rFonts w:ascii="Proxima Nova" w:hAnsi="Proxima Nova"/>
        </w:rPr>
        <w:t xml:space="preserve"> The measures in the Employments Rights Bill are being proposed against </w:t>
      </w:r>
      <w:r w:rsidR="00826C9D">
        <w:rPr>
          <w:rFonts w:ascii="Proxima Nova" w:hAnsi="Proxima Nova"/>
        </w:rPr>
        <w:t>an already precarious</w:t>
      </w:r>
      <w:r w:rsidR="00FD0124" w:rsidRPr="00874D0F">
        <w:rPr>
          <w:rFonts w:ascii="Proxima Nova" w:hAnsi="Proxima Nova"/>
        </w:rPr>
        <w:t xml:space="preserve"> backdrop.</w:t>
      </w:r>
    </w:p>
    <w:p w14:paraId="4BE67680" w14:textId="694D1D84" w:rsidR="006D6E41" w:rsidRPr="00826C9D" w:rsidRDefault="00C67898" w:rsidP="00C67898">
      <w:pPr>
        <w:pStyle w:val="Heading4"/>
        <w:rPr>
          <w:rFonts w:ascii="Proxima Nova" w:hAnsi="Proxima Nova"/>
          <w:color w:val="auto"/>
        </w:rPr>
      </w:pPr>
      <w:r w:rsidRPr="00826C9D">
        <w:rPr>
          <w:rFonts w:ascii="Proxima Nova" w:hAnsi="Proxima Nova"/>
          <w:color w:val="auto"/>
        </w:rPr>
        <w:t>Employment costs matter to homecare providers</w:t>
      </w:r>
    </w:p>
    <w:p w14:paraId="3680C875" w14:textId="448EBDA8" w:rsidR="006C1B3E" w:rsidRPr="00874D0F" w:rsidRDefault="00DD71E0" w:rsidP="00AE04CC">
      <w:pPr>
        <w:rPr>
          <w:rFonts w:ascii="Proxima Nova" w:hAnsi="Proxima Nova"/>
        </w:rPr>
      </w:pPr>
      <w:r w:rsidRPr="00874D0F">
        <w:rPr>
          <w:rFonts w:ascii="Proxima Nova" w:hAnsi="Proxima Nova"/>
        </w:rPr>
        <w:t xml:space="preserve">Homecare is all about people. It should be no </w:t>
      </w:r>
      <w:r w:rsidR="00D52414">
        <w:rPr>
          <w:rFonts w:ascii="Proxima Nova" w:hAnsi="Proxima Nova"/>
        </w:rPr>
        <w:t>surprise</w:t>
      </w:r>
      <w:r w:rsidRPr="00874D0F">
        <w:rPr>
          <w:rFonts w:ascii="Proxima Nova" w:hAnsi="Proxima Nova"/>
        </w:rPr>
        <w:t xml:space="preserve"> that labour </w:t>
      </w:r>
      <w:r w:rsidR="00C111BB" w:rsidRPr="00874D0F">
        <w:rPr>
          <w:rFonts w:ascii="Proxima Nova" w:hAnsi="Proxima Nova"/>
        </w:rPr>
        <w:t>accounts for 70-75</w:t>
      </w:r>
      <w:r w:rsidR="00970EC5">
        <w:rPr>
          <w:rFonts w:ascii="Proxima Nova" w:hAnsi="Proxima Nova"/>
        </w:rPr>
        <w:t>%</w:t>
      </w:r>
      <w:r w:rsidR="00C111BB" w:rsidRPr="00874D0F">
        <w:rPr>
          <w:rStyle w:val="FootnoteReference"/>
          <w:rFonts w:ascii="Proxima Nova" w:hAnsi="Proxima Nova"/>
        </w:rPr>
        <w:footnoteReference w:id="3"/>
      </w:r>
      <w:r w:rsidR="00C111BB" w:rsidRPr="00874D0F">
        <w:rPr>
          <w:rFonts w:ascii="Proxima Nova" w:hAnsi="Proxima Nova"/>
        </w:rPr>
        <w:t xml:space="preserve"> of the cost of care. </w:t>
      </w:r>
      <w:r w:rsidR="00972D33">
        <w:rPr>
          <w:rFonts w:ascii="Proxima Nova" w:hAnsi="Proxima Nova"/>
        </w:rPr>
        <w:t xml:space="preserve">Where fee rates are lower, employment represents over 90% of total costs. </w:t>
      </w:r>
      <w:r w:rsidR="00D52414">
        <w:rPr>
          <w:rFonts w:ascii="Proxima Nova" w:hAnsi="Proxima Nova"/>
        </w:rPr>
        <w:t>Small, local businesses deliver a lot of care</w:t>
      </w:r>
      <w:r w:rsidR="00996A44" w:rsidRPr="00874D0F">
        <w:rPr>
          <w:rFonts w:ascii="Proxima Nova" w:hAnsi="Proxima Nova"/>
        </w:rPr>
        <w:t xml:space="preserve"> – 85% of </w:t>
      </w:r>
      <w:r w:rsidR="00537F5F">
        <w:rPr>
          <w:rFonts w:ascii="Proxima Nova" w:hAnsi="Proxima Nova"/>
        </w:rPr>
        <w:t xml:space="preserve">all care </w:t>
      </w:r>
      <w:r w:rsidR="00996A44" w:rsidRPr="00874D0F">
        <w:rPr>
          <w:rFonts w:ascii="Proxima Nova" w:hAnsi="Proxima Nova"/>
        </w:rPr>
        <w:t xml:space="preserve">providers </w:t>
      </w:r>
      <w:r w:rsidR="00996A44" w:rsidRPr="00874D0F">
        <w:rPr>
          <w:rFonts w:ascii="Proxima Nova" w:hAnsi="Proxima Nova"/>
        </w:rPr>
        <w:lastRenderedPageBreak/>
        <w:t>have fewer than 50 employees</w:t>
      </w:r>
      <w:r w:rsidR="00A84E03" w:rsidRPr="00874D0F">
        <w:rPr>
          <w:rStyle w:val="FootnoteReference"/>
          <w:rFonts w:ascii="Proxima Nova" w:hAnsi="Proxima Nova"/>
        </w:rPr>
        <w:footnoteReference w:id="4"/>
      </w:r>
      <w:r w:rsidR="002B52AD" w:rsidRPr="00874D0F">
        <w:rPr>
          <w:rFonts w:ascii="Proxima Nova" w:hAnsi="Proxima Nova"/>
        </w:rPr>
        <w:t>.</w:t>
      </w:r>
      <w:r w:rsidR="002C322A" w:rsidRPr="00874D0F">
        <w:rPr>
          <w:rFonts w:ascii="Proxima Nova" w:hAnsi="Proxima Nova"/>
        </w:rPr>
        <w:t xml:space="preserve"> </w:t>
      </w:r>
      <w:r w:rsidR="00635DBC">
        <w:rPr>
          <w:rFonts w:ascii="Proxima Nova" w:hAnsi="Proxima Nova"/>
        </w:rPr>
        <w:t>The public sector pays for most care</w:t>
      </w:r>
      <w:r w:rsidR="00A84E03" w:rsidRPr="00874D0F">
        <w:rPr>
          <w:rFonts w:ascii="Proxima Nova" w:hAnsi="Proxima Nova"/>
        </w:rPr>
        <w:t xml:space="preserve">. </w:t>
      </w:r>
      <w:r w:rsidR="00506361" w:rsidRPr="00874D0F">
        <w:rPr>
          <w:rFonts w:ascii="Proxima Nova" w:hAnsi="Proxima Nova"/>
        </w:rPr>
        <w:t>Data from LaingBuisson</w:t>
      </w:r>
      <w:r w:rsidR="00231FA9" w:rsidRPr="00874D0F">
        <w:rPr>
          <w:rStyle w:val="FootnoteReference"/>
          <w:rFonts w:ascii="Proxima Nova" w:hAnsi="Proxima Nova"/>
        </w:rPr>
        <w:footnoteReference w:id="5"/>
      </w:r>
      <w:r w:rsidR="00506361" w:rsidRPr="00874D0F">
        <w:rPr>
          <w:rFonts w:ascii="Proxima Nova" w:hAnsi="Proxima Nova"/>
        </w:rPr>
        <w:t xml:space="preserve"> </w:t>
      </w:r>
      <w:r w:rsidR="004F5B45" w:rsidRPr="00874D0F">
        <w:rPr>
          <w:rFonts w:ascii="Proxima Nova" w:hAnsi="Proxima Nova"/>
        </w:rPr>
        <w:t>(</w:t>
      </w:r>
      <w:r w:rsidR="003159C6">
        <w:rPr>
          <w:rFonts w:ascii="Proxima Nova" w:hAnsi="Proxima Nova"/>
        </w:rPr>
        <w:t>F</w:t>
      </w:r>
      <w:r w:rsidR="004F5B45" w:rsidRPr="00874D0F">
        <w:rPr>
          <w:rFonts w:ascii="Proxima Nova" w:hAnsi="Proxima Nova"/>
        </w:rPr>
        <w:t xml:space="preserve">igure 1) </w:t>
      </w:r>
      <w:r w:rsidR="001315E3" w:rsidRPr="00874D0F">
        <w:rPr>
          <w:rFonts w:ascii="Proxima Nova" w:hAnsi="Proxima Nova"/>
        </w:rPr>
        <w:t>show that councils and the NHS purchase</w:t>
      </w:r>
      <w:r w:rsidR="001642F7" w:rsidRPr="00874D0F">
        <w:rPr>
          <w:rFonts w:ascii="Proxima Nova" w:hAnsi="Proxima Nova"/>
        </w:rPr>
        <w:t xml:space="preserve"> 79% of homecare services</w:t>
      </w:r>
      <w:r w:rsidR="003A6D1E">
        <w:rPr>
          <w:rFonts w:ascii="Proxima Nova" w:hAnsi="Proxima Nova"/>
        </w:rPr>
        <w:t xml:space="preserve">; </w:t>
      </w:r>
      <w:r w:rsidR="003159C6">
        <w:rPr>
          <w:rFonts w:ascii="Proxima Nova" w:hAnsi="Proxima Nova"/>
        </w:rPr>
        <w:t>with 50% from counc</w:t>
      </w:r>
      <w:r w:rsidR="00406789">
        <w:rPr>
          <w:rFonts w:ascii="Proxima Nova" w:hAnsi="Proxima Nova"/>
        </w:rPr>
        <w:t>ils, 25% from the NHS, 3% from direct payments</w:t>
      </w:r>
      <w:r w:rsidR="00A81033">
        <w:rPr>
          <w:rFonts w:ascii="Proxima Nova" w:hAnsi="Proxima Nova"/>
        </w:rPr>
        <w:t xml:space="preserve"> and 1% from other </w:t>
      </w:r>
      <w:r w:rsidR="003A6D1E">
        <w:rPr>
          <w:rFonts w:ascii="Proxima Nova" w:hAnsi="Proxima Nova"/>
        </w:rPr>
        <w:t>sources</w:t>
      </w:r>
      <w:r w:rsidR="001642F7" w:rsidRPr="00874D0F">
        <w:rPr>
          <w:rFonts w:ascii="Proxima Nova" w:hAnsi="Proxima Nova"/>
        </w:rPr>
        <w:t>.</w:t>
      </w:r>
    </w:p>
    <w:p w14:paraId="2FC15C53" w14:textId="63554F40" w:rsidR="00E43E6B" w:rsidRDefault="00E43E6B" w:rsidP="00DA658D">
      <w:pPr>
        <w:pStyle w:val="Caption"/>
        <w:keepNext/>
      </w:pPr>
      <w:r>
        <w:t xml:space="preserve">Figure </w:t>
      </w:r>
      <w:fldSimple w:instr=" SEQ Figure \* ARABIC ">
        <w:r>
          <w:rPr>
            <w:noProof/>
          </w:rPr>
          <w:t>1</w:t>
        </w:r>
      </w:fldSimple>
      <w:r>
        <w:t>: Sources of funding for homecare providers, England 2022-2023</w:t>
      </w:r>
    </w:p>
    <w:p w14:paraId="028AB5B0" w14:textId="3969B8C6" w:rsidR="00593676" w:rsidRDefault="00593676" w:rsidP="00AE04CC">
      <w:r w:rsidRPr="00593676">
        <w:rPr>
          <w:noProof/>
        </w:rPr>
        <w:drawing>
          <wp:inline distT="0" distB="0" distL="0" distR="0" wp14:anchorId="27E2518F" wp14:editId="6D11B881">
            <wp:extent cx="5731510" cy="2433320"/>
            <wp:effectExtent l="0" t="0" r="2540" b="5080"/>
            <wp:docPr id="148224117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41175" name="Picture 1" descr="A screenshot of a graph&#10;&#10;Description automatically generated"/>
                    <pic:cNvPicPr/>
                  </pic:nvPicPr>
                  <pic:blipFill rotWithShape="1">
                    <a:blip r:embed="rId12"/>
                    <a:srcRect t="7707"/>
                    <a:stretch/>
                  </pic:blipFill>
                  <pic:spPr bwMode="auto">
                    <a:xfrm>
                      <a:off x="0" y="0"/>
                      <a:ext cx="5731510" cy="2433320"/>
                    </a:xfrm>
                    <a:prstGeom prst="rect">
                      <a:avLst/>
                    </a:prstGeom>
                    <a:ln>
                      <a:noFill/>
                    </a:ln>
                    <a:extLst>
                      <a:ext uri="{53640926-AAD7-44D8-BBD7-CCE9431645EC}">
                        <a14:shadowObscured xmlns:a14="http://schemas.microsoft.com/office/drawing/2010/main"/>
                      </a:ext>
                    </a:extLst>
                  </pic:spPr>
                </pic:pic>
              </a:graphicData>
            </a:graphic>
          </wp:inline>
        </w:drawing>
      </w:r>
    </w:p>
    <w:p w14:paraId="141AB195" w14:textId="15F6540E" w:rsidR="00F078ED" w:rsidRPr="00AA2574" w:rsidRDefault="00F078ED" w:rsidP="00F078ED">
      <w:pPr>
        <w:rPr>
          <w:rFonts w:ascii="Proxima Nova" w:hAnsi="Proxima Nova"/>
        </w:rPr>
      </w:pPr>
      <w:r w:rsidRPr="00AA2574">
        <w:rPr>
          <w:rFonts w:ascii="Proxima Nova" w:hAnsi="Proxima Nova"/>
        </w:rPr>
        <w:t xml:space="preserve">Some older and disabled people purchase their own care. </w:t>
      </w:r>
      <w:r w:rsidR="0039354C">
        <w:rPr>
          <w:rFonts w:ascii="Proxima Nova" w:hAnsi="Proxima Nova"/>
        </w:rPr>
        <w:t xml:space="preserve">Funding from </w:t>
      </w:r>
      <w:r w:rsidR="00704546">
        <w:rPr>
          <w:rFonts w:ascii="Proxima Nova" w:hAnsi="Proxima Nova"/>
        </w:rPr>
        <w:t>private pay</w:t>
      </w:r>
      <w:r w:rsidR="008E4547">
        <w:rPr>
          <w:rFonts w:ascii="Proxima Nova" w:hAnsi="Proxima Nova"/>
        </w:rPr>
        <w:t xml:space="preserve"> </w:t>
      </w:r>
      <w:r w:rsidR="0039354C">
        <w:rPr>
          <w:rFonts w:ascii="Proxima Nova" w:hAnsi="Proxima Nova"/>
        </w:rPr>
        <w:t xml:space="preserve">represents 21% of the total. </w:t>
      </w:r>
      <w:r w:rsidR="00567964" w:rsidRPr="00AA2574">
        <w:rPr>
          <w:rFonts w:ascii="Proxima Nova" w:hAnsi="Proxima Nova"/>
        </w:rPr>
        <w:t>Access to public funding is means-tested. T</w:t>
      </w:r>
      <w:r w:rsidRPr="00AA2574">
        <w:rPr>
          <w:rFonts w:ascii="Proxima Nova" w:hAnsi="Proxima Nova"/>
        </w:rPr>
        <w:t>he thresholds for means-test</w:t>
      </w:r>
      <w:r w:rsidR="00567964" w:rsidRPr="00AA2574">
        <w:rPr>
          <w:rFonts w:ascii="Proxima Nova" w:hAnsi="Proxima Nova"/>
        </w:rPr>
        <w:t>ing</w:t>
      </w:r>
      <w:r w:rsidRPr="00AA2574">
        <w:rPr>
          <w:rFonts w:ascii="Proxima Nova" w:hAnsi="Proxima Nova"/>
        </w:rPr>
        <w:t xml:space="preserve"> are low</w:t>
      </w:r>
      <w:r w:rsidR="0039354C">
        <w:rPr>
          <w:rFonts w:ascii="Proxima Nova" w:hAnsi="Proxima Nova"/>
        </w:rPr>
        <w:t>. I</w:t>
      </w:r>
      <w:r w:rsidR="00363947" w:rsidRPr="00AA2574">
        <w:rPr>
          <w:rFonts w:ascii="Proxima Nova" w:hAnsi="Proxima Nova"/>
        </w:rPr>
        <w:t>f</w:t>
      </w:r>
      <w:r w:rsidR="005432C2" w:rsidRPr="00AA2574">
        <w:rPr>
          <w:rFonts w:ascii="Proxima Nova" w:hAnsi="Proxima Nova"/>
        </w:rPr>
        <w:t xml:space="preserve"> someone has </w:t>
      </w:r>
      <w:r w:rsidR="0039354C">
        <w:rPr>
          <w:rFonts w:ascii="Proxima Nova" w:hAnsi="Proxima Nova"/>
        </w:rPr>
        <w:t xml:space="preserve">assets </w:t>
      </w:r>
      <w:r w:rsidR="00363947" w:rsidRPr="00AA2574">
        <w:rPr>
          <w:rFonts w:ascii="Proxima Nova" w:hAnsi="Proxima Nova"/>
        </w:rPr>
        <w:t>over</w:t>
      </w:r>
      <w:r w:rsidR="005432C2" w:rsidRPr="00AA2574">
        <w:rPr>
          <w:rFonts w:ascii="Proxima Nova" w:hAnsi="Proxima Nova"/>
        </w:rPr>
        <w:t xml:space="preserve"> £23,250</w:t>
      </w:r>
      <w:r w:rsidR="005432C2" w:rsidRPr="00AA2574">
        <w:rPr>
          <w:rStyle w:val="FootnoteReference"/>
          <w:rFonts w:ascii="Proxima Nova" w:hAnsi="Proxima Nova"/>
        </w:rPr>
        <w:footnoteReference w:id="6"/>
      </w:r>
      <w:r w:rsidR="00363947" w:rsidRPr="00AA2574">
        <w:rPr>
          <w:rFonts w:ascii="Proxima Nova" w:hAnsi="Proxima Nova"/>
        </w:rPr>
        <w:t xml:space="preserve"> they may need to pay </w:t>
      </w:r>
      <w:r w:rsidR="00770F3C">
        <w:rPr>
          <w:rFonts w:ascii="Proxima Nova" w:hAnsi="Proxima Nova"/>
        </w:rPr>
        <w:t>for their care in full.</w:t>
      </w:r>
      <w:r w:rsidRPr="00AA2574">
        <w:rPr>
          <w:rFonts w:ascii="Proxima Nova" w:hAnsi="Proxima Nova"/>
        </w:rPr>
        <w:t xml:space="preserve"> </w:t>
      </w:r>
      <w:r w:rsidR="00513950">
        <w:rPr>
          <w:rFonts w:ascii="Proxima Nova" w:hAnsi="Proxima Nova"/>
        </w:rPr>
        <w:t xml:space="preserve">With such a low asset threshold, </w:t>
      </w:r>
      <w:r w:rsidR="008E4547">
        <w:rPr>
          <w:rFonts w:ascii="Proxima Nova" w:hAnsi="Proxima Nova"/>
        </w:rPr>
        <w:t>t</w:t>
      </w:r>
      <w:r w:rsidR="00D51FEA" w:rsidRPr="00AA2574">
        <w:rPr>
          <w:rFonts w:ascii="Proxima Nova" w:hAnsi="Proxima Nova"/>
        </w:rPr>
        <w:t xml:space="preserve">hose purchasing care </w:t>
      </w:r>
      <w:r w:rsidR="00FB24F1">
        <w:rPr>
          <w:rFonts w:ascii="Proxima Nova" w:hAnsi="Proxima Nova"/>
        </w:rPr>
        <w:t xml:space="preserve">privately </w:t>
      </w:r>
      <w:r w:rsidR="00D51FEA" w:rsidRPr="00AA2574">
        <w:rPr>
          <w:rFonts w:ascii="Proxima Nova" w:hAnsi="Proxima Nova"/>
        </w:rPr>
        <w:t>are</w:t>
      </w:r>
      <w:r w:rsidR="009167F3" w:rsidRPr="00AA2574">
        <w:rPr>
          <w:rFonts w:ascii="Proxima Nova" w:hAnsi="Proxima Nova"/>
        </w:rPr>
        <w:t xml:space="preserve"> not necessarily</w:t>
      </w:r>
      <w:r w:rsidR="00D51FEA" w:rsidRPr="00AA2574">
        <w:rPr>
          <w:rFonts w:ascii="Proxima Nova" w:hAnsi="Proxima Nova"/>
        </w:rPr>
        <w:t xml:space="preserve"> wealthy.</w:t>
      </w:r>
    </w:p>
    <w:p w14:paraId="45FC8A49" w14:textId="4387F211" w:rsidR="001F41BB" w:rsidRPr="00AA2574" w:rsidRDefault="001F41BB" w:rsidP="00F078ED">
      <w:pPr>
        <w:rPr>
          <w:rFonts w:ascii="Proxima Nova" w:hAnsi="Proxima Nova"/>
        </w:rPr>
      </w:pPr>
      <w:r w:rsidRPr="00AA2574">
        <w:rPr>
          <w:rFonts w:ascii="Proxima Nova" w:hAnsi="Proxima Nova"/>
        </w:rPr>
        <w:t>This position means it is difficult for providers to increase prices</w:t>
      </w:r>
      <w:r w:rsidR="1986DA42" w:rsidRPr="00AA2574">
        <w:rPr>
          <w:rFonts w:ascii="Proxima Nova" w:hAnsi="Proxima Nova"/>
        </w:rPr>
        <w:t>.</w:t>
      </w:r>
      <w:r w:rsidR="004A54BF" w:rsidRPr="00AA2574">
        <w:rPr>
          <w:rFonts w:ascii="Proxima Nova" w:hAnsi="Proxima Nova"/>
        </w:rPr>
        <w:t xml:space="preserve"> </w:t>
      </w:r>
      <w:r w:rsidR="0D52DD1C" w:rsidRPr="00AA2574">
        <w:rPr>
          <w:rFonts w:ascii="Proxima Nova" w:hAnsi="Proxima Nova"/>
        </w:rPr>
        <w:t>Providers</w:t>
      </w:r>
      <w:r w:rsidR="004A54BF" w:rsidRPr="00AA2574">
        <w:rPr>
          <w:rFonts w:ascii="Proxima Nova" w:hAnsi="Proxima Nova"/>
        </w:rPr>
        <w:t xml:space="preserve"> often have an agreed contracted rate with a </w:t>
      </w:r>
      <w:r w:rsidR="0029487C">
        <w:rPr>
          <w:rFonts w:ascii="Proxima Nova" w:hAnsi="Proxima Nova"/>
        </w:rPr>
        <w:t>c</w:t>
      </w:r>
      <w:r w:rsidR="004A54BF" w:rsidRPr="00AA2574">
        <w:rPr>
          <w:rFonts w:ascii="Proxima Nova" w:hAnsi="Proxima Nova"/>
        </w:rPr>
        <w:t xml:space="preserve">ouncil for an extended </w:t>
      </w:r>
      <w:r w:rsidR="009F520E">
        <w:rPr>
          <w:rFonts w:ascii="Proxima Nova" w:hAnsi="Proxima Nova"/>
        </w:rPr>
        <w:t>period</w:t>
      </w:r>
      <w:r w:rsidR="00683C6E" w:rsidRPr="00AA2574">
        <w:rPr>
          <w:rFonts w:ascii="Proxima Nova" w:hAnsi="Proxima Nova"/>
        </w:rPr>
        <w:t xml:space="preserve"> with little room for negotiation</w:t>
      </w:r>
      <w:r w:rsidR="0043000F" w:rsidRPr="00AA2574">
        <w:rPr>
          <w:rFonts w:ascii="Proxima Nova" w:hAnsi="Proxima Nova"/>
        </w:rPr>
        <w:t xml:space="preserve">. </w:t>
      </w:r>
      <w:r w:rsidR="00F03677">
        <w:rPr>
          <w:rFonts w:ascii="Proxima Nova" w:hAnsi="Proxima Nova"/>
        </w:rPr>
        <w:t>Homecare</w:t>
      </w:r>
      <w:r w:rsidR="0043000F" w:rsidRPr="00AA2574">
        <w:rPr>
          <w:rFonts w:ascii="Proxima Nova" w:hAnsi="Proxima Nova"/>
        </w:rPr>
        <w:t xml:space="preserve"> providers are </w:t>
      </w:r>
      <w:r w:rsidR="00F03677">
        <w:rPr>
          <w:rFonts w:ascii="Proxima Nova" w:hAnsi="Proxima Nova"/>
        </w:rPr>
        <w:t xml:space="preserve">therefore </w:t>
      </w:r>
      <w:r w:rsidR="0043000F" w:rsidRPr="00AA2574">
        <w:rPr>
          <w:rFonts w:ascii="Proxima Nova" w:hAnsi="Proxima Nova"/>
        </w:rPr>
        <w:t xml:space="preserve">highly vulnerable to </w:t>
      </w:r>
      <w:r w:rsidR="2D35157D" w:rsidRPr="00AA2574">
        <w:rPr>
          <w:rFonts w:ascii="Proxima Nova" w:hAnsi="Proxima Nova"/>
        </w:rPr>
        <w:t>increases</w:t>
      </w:r>
      <w:r w:rsidR="0043000F" w:rsidRPr="00AA2574">
        <w:rPr>
          <w:rFonts w:ascii="Proxima Nova" w:hAnsi="Proxima Nova"/>
        </w:rPr>
        <w:t xml:space="preserve"> in employment costs.</w:t>
      </w:r>
    </w:p>
    <w:p w14:paraId="39B0FFF3" w14:textId="28276E94" w:rsidR="00CB1A14" w:rsidRPr="00695BA2" w:rsidRDefault="00CB1A14" w:rsidP="00EF24E2">
      <w:pPr>
        <w:pStyle w:val="Heading4"/>
        <w:rPr>
          <w:rFonts w:ascii="Proxima Nova" w:hAnsi="Proxima Nova"/>
          <w:color w:val="auto"/>
        </w:rPr>
      </w:pPr>
      <w:r w:rsidRPr="00695BA2">
        <w:rPr>
          <w:rFonts w:ascii="Proxima Nova" w:hAnsi="Proxima Nova"/>
          <w:color w:val="auto"/>
        </w:rPr>
        <w:t>Funding deficit</w:t>
      </w:r>
    </w:p>
    <w:p w14:paraId="28436B83" w14:textId="5E611B61" w:rsidR="00E43E6B" w:rsidRPr="00DA658D" w:rsidRDefault="00C037EC" w:rsidP="00601DC1">
      <w:pPr>
        <w:rPr>
          <w:rFonts w:ascii="Proxima Nova" w:hAnsi="Proxima Nova"/>
        </w:rPr>
      </w:pPr>
      <w:r w:rsidRPr="00AA2574">
        <w:rPr>
          <w:rFonts w:ascii="Proxima Nova" w:hAnsi="Proxima Nova"/>
        </w:rPr>
        <w:t xml:space="preserve">Each </w:t>
      </w:r>
      <w:r w:rsidR="00695BA2">
        <w:rPr>
          <w:rFonts w:ascii="Proxima Nova" w:hAnsi="Proxima Nova"/>
        </w:rPr>
        <w:t>year,</w:t>
      </w:r>
      <w:r w:rsidRPr="00AA2574">
        <w:rPr>
          <w:rFonts w:ascii="Proxima Nova" w:hAnsi="Proxima Nova"/>
        </w:rPr>
        <w:t xml:space="preserve"> we look at the costs of care delivery to calculate a minimum price for homecare. This is the </w:t>
      </w:r>
      <w:r w:rsidR="002B6240" w:rsidRPr="00AA2574">
        <w:rPr>
          <w:rFonts w:ascii="Proxima Nova" w:hAnsi="Proxima Nova"/>
        </w:rPr>
        <w:t>minimum rate a homecare provider need</w:t>
      </w:r>
      <w:r w:rsidR="008D17B8">
        <w:rPr>
          <w:rFonts w:ascii="Proxima Nova" w:hAnsi="Proxima Nova"/>
        </w:rPr>
        <w:t>s</w:t>
      </w:r>
      <w:r w:rsidR="002B6240" w:rsidRPr="00AA2574">
        <w:rPr>
          <w:rFonts w:ascii="Proxima Nova" w:hAnsi="Proxima Nova"/>
        </w:rPr>
        <w:t xml:space="preserve"> to </w:t>
      </w:r>
      <w:r w:rsidR="00C85AFE">
        <w:rPr>
          <w:rFonts w:ascii="Proxima Nova" w:hAnsi="Proxima Nova"/>
        </w:rPr>
        <w:t>meet employment and care regulations</w:t>
      </w:r>
      <w:r w:rsidR="00645648">
        <w:rPr>
          <w:rFonts w:ascii="Proxima Nova" w:hAnsi="Proxima Nova"/>
        </w:rPr>
        <w:t>, deliver quality services and operate sustainably.</w:t>
      </w:r>
      <w:r w:rsidR="00FC19AD">
        <w:rPr>
          <w:rFonts w:ascii="Proxima Nova" w:hAnsi="Proxima Nova"/>
        </w:rPr>
        <w:t xml:space="preserve"> S</w:t>
      </w:r>
      <w:r w:rsidR="00B9191C">
        <w:rPr>
          <w:rFonts w:ascii="Proxima Nova" w:hAnsi="Proxima Nova"/>
        </w:rPr>
        <w:t>taff costs include</w:t>
      </w:r>
      <w:r w:rsidR="0060070E">
        <w:rPr>
          <w:rFonts w:ascii="Proxima Nova" w:hAnsi="Proxima Nova"/>
        </w:rPr>
        <w:t xml:space="preserve"> </w:t>
      </w:r>
      <w:r w:rsidR="00B9191C">
        <w:rPr>
          <w:rFonts w:ascii="Proxima Nova" w:hAnsi="Proxima Nova"/>
        </w:rPr>
        <w:t>the Nat</w:t>
      </w:r>
      <w:r w:rsidR="007E3E38">
        <w:rPr>
          <w:rFonts w:ascii="Proxima Nova" w:hAnsi="Proxima Nova"/>
        </w:rPr>
        <w:t>ional Minimum Wage (NMW)</w:t>
      </w:r>
      <w:r w:rsidR="00E20923">
        <w:rPr>
          <w:rFonts w:ascii="Proxima Nova" w:hAnsi="Proxima Nova"/>
        </w:rPr>
        <w:t xml:space="preserve"> </w:t>
      </w:r>
      <w:r w:rsidR="0017261A" w:rsidRPr="00AA2574">
        <w:rPr>
          <w:rFonts w:ascii="Proxima Nova" w:hAnsi="Proxima Nova"/>
        </w:rPr>
        <w:t xml:space="preserve">for all </w:t>
      </w:r>
      <w:r w:rsidR="00BC1AF8">
        <w:rPr>
          <w:rFonts w:ascii="Proxima Nova" w:hAnsi="Proxima Nova"/>
        </w:rPr>
        <w:t xml:space="preserve">work </w:t>
      </w:r>
      <w:r w:rsidR="0017261A" w:rsidRPr="00AA2574">
        <w:rPr>
          <w:rFonts w:ascii="Proxima Nova" w:hAnsi="Proxima Nova"/>
        </w:rPr>
        <w:t>hours</w:t>
      </w:r>
      <w:r w:rsidR="00BC1AF8">
        <w:rPr>
          <w:rFonts w:ascii="Proxima Nova" w:hAnsi="Proxima Nova"/>
        </w:rPr>
        <w:t xml:space="preserve"> (</w:t>
      </w:r>
      <w:r w:rsidR="0017261A" w:rsidRPr="00AA2574">
        <w:rPr>
          <w:rFonts w:ascii="Proxima Nova" w:hAnsi="Proxima Nova"/>
        </w:rPr>
        <w:t>including travel</w:t>
      </w:r>
      <w:r w:rsidR="00BC1AF8">
        <w:rPr>
          <w:rFonts w:ascii="Proxima Nova" w:hAnsi="Proxima Nova"/>
        </w:rPr>
        <w:t>)</w:t>
      </w:r>
      <w:r w:rsidR="0017261A" w:rsidRPr="00AA2574">
        <w:rPr>
          <w:rFonts w:ascii="Proxima Nova" w:hAnsi="Proxima Nova"/>
        </w:rPr>
        <w:t xml:space="preserve">, </w:t>
      </w:r>
      <w:r w:rsidR="00FC19AD">
        <w:rPr>
          <w:rFonts w:ascii="Proxima Nova" w:hAnsi="Proxima Nova"/>
        </w:rPr>
        <w:t xml:space="preserve">and </w:t>
      </w:r>
      <w:r w:rsidR="004F1FE9">
        <w:rPr>
          <w:rFonts w:ascii="Proxima Nova" w:hAnsi="Proxima Nova"/>
        </w:rPr>
        <w:t>statutory employment on-costs. These include statutory pension; national insurance</w:t>
      </w:r>
      <w:r w:rsidR="0065184F">
        <w:rPr>
          <w:rFonts w:ascii="Proxima Nova" w:hAnsi="Proxima Nova"/>
        </w:rPr>
        <w:t xml:space="preserve">; </w:t>
      </w:r>
      <w:r w:rsidR="001D15B9" w:rsidRPr="00AA2574">
        <w:rPr>
          <w:rFonts w:ascii="Proxima Nova" w:hAnsi="Proxima Nova"/>
        </w:rPr>
        <w:t>sick pay</w:t>
      </w:r>
      <w:r w:rsidR="0065184F">
        <w:rPr>
          <w:rFonts w:ascii="Proxima Nova" w:hAnsi="Proxima Nova"/>
        </w:rPr>
        <w:t xml:space="preserve">; holiday pay; </w:t>
      </w:r>
      <w:r w:rsidR="001D15B9" w:rsidRPr="00AA2574">
        <w:rPr>
          <w:rFonts w:ascii="Proxima Nova" w:hAnsi="Proxima Nova"/>
        </w:rPr>
        <w:t>and training time</w:t>
      </w:r>
      <w:r w:rsidR="0065184F">
        <w:rPr>
          <w:rFonts w:ascii="Proxima Nova" w:hAnsi="Proxima Nova"/>
        </w:rPr>
        <w:t xml:space="preserve">. </w:t>
      </w:r>
      <w:r w:rsidR="008215C7">
        <w:rPr>
          <w:rFonts w:ascii="Proxima Nova" w:hAnsi="Proxima Nova"/>
        </w:rPr>
        <w:t xml:space="preserve">The hourly rate also includes a contribution to other running costs. </w:t>
      </w:r>
      <w:r w:rsidR="002272B9" w:rsidRPr="002272B9">
        <w:rPr>
          <w:rFonts w:ascii="Proxima Nova" w:hAnsi="Proxima Nova"/>
        </w:rPr>
        <w:t xml:space="preserve">These include wages for the registered manager and office staff; recruitment; training; </w:t>
      </w:r>
      <w:r w:rsidR="00710E3B">
        <w:rPr>
          <w:rFonts w:ascii="Proxima Nova" w:hAnsi="Proxima Nova"/>
        </w:rPr>
        <w:t xml:space="preserve">digital systems; </w:t>
      </w:r>
      <w:r w:rsidR="002272B9" w:rsidRPr="002272B9">
        <w:rPr>
          <w:rFonts w:ascii="Proxima Nova" w:hAnsi="Proxima Nova"/>
        </w:rPr>
        <w:t xml:space="preserve">telephony; insurance; regulatory fees; PPE and consumables; </w:t>
      </w:r>
      <w:r w:rsidR="00710E3B">
        <w:rPr>
          <w:rFonts w:ascii="Proxima Nova" w:hAnsi="Proxima Nova"/>
        </w:rPr>
        <w:t xml:space="preserve">office </w:t>
      </w:r>
      <w:r w:rsidR="002272B9" w:rsidRPr="002272B9">
        <w:rPr>
          <w:rFonts w:ascii="Proxima Nova" w:hAnsi="Proxima Nova"/>
        </w:rPr>
        <w:t>rent, rates and utilities; finance, legal and professional fees; general business overheads; and a small surplus for investment.</w:t>
      </w:r>
      <w:r w:rsidR="00FA7A00">
        <w:rPr>
          <w:rFonts w:ascii="Proxima Nova" w:hAnsi="Proxima Nova"/>
        </w:rPr>
        <w:t xml:space="preserve"> We show details of </w:t>
      </w:r>
      <w:r w:rsidR="00FA7A00">
        <w:rPr>
          <w:rFonts w:ascii="Proxima Nova" w:hAnsi="Proxima Nova"/>
        </w:rPr>
        <w:lastRenderedPageBreak/>
        <w:t>figures in F</w:t>
      </w:r>
      <w:r w:rsidR="004F5B45" w:rsidRPr="00AA2574">
        <w:rPr>
          <w:rFonts w:ascii="Proxima Nova" w:hAnsi="Proxima Nova"/>
        </w:rPr>
        <w:t>igure 2</w:t>
      </w:r>
      <w:r w:rsidR="006E6940" w:rsidRPr="00AA2574">
        <w:rPr>
          <w:rFonts w:ascii="Proxima Nova" w:hAnsi="Proxima Nova"/>
        </w:rPr>
        <w:t>. For the 202</w:t>
      </w:r>
      <w:r w:rsidR="003F6E76">
        <w:rPr>
          <w:rFonts w:ascii="Proxima Nova" w:hAnsi="Proxima Nova"/>
        </w:rPr>
        <w:t>5</w:t>
      </w:r>
      <w:r w:rsidR="006E6940" w:rsidRPr="00AA2574">
        <w:rPr>
          <w:rFonts w:ascii="Proxima Nova" w:hAnsi="Proxima Nova"/>
        </w:rPr>
        <w:t>/202</w:t>
      </w:r>
      <w:r w:rsidR="003F6E76">
        <w:rPr>
          <w:rFonts w:ascii="Proxima Nova" w:hAnsi="Proxima Nova"/>
        </w:rPr>
        <w:t>6</w:t>
      </w:r>
      <w:r w:rsidR="006E6940" w:rsidRPr="00AA2574">
        <w:rPr>
          <w:rFonts w:ascii="Proxima Nova" w:hAnsi="Proxima Nova"/>
        </w:rPr>
        <w:t xml:space="preserve"> financial </w:t>
      </w:r>
      <w:r w:rsidR="00970EC5">
        <w:rPr>
          <w:rFonts w:ascii="Proxima Nova" w:hAnsi="Proxima Nova"/>
        </w:rPr>
        <w:t>year,</w:t>
      </w:r>
      <w:r w:rsidR="006E6940" w:rsidRPr="00AA2574">
        <w:rPr>
          <w:rFonts w:ascii="Proxima Nova" w:hAnsi="Proxima Nova"/>
        </w:rPr>
        <w:t xml:space="preserve"> we calculate </w:t>
      </w:r>
      <w:r w:rsidR="009C7282">
        <w:rPr>
          <w:rFonts w:ascii="Proxima Nova" w:hAnsi="Proxima Nova"/>
        </w:rPr>
        <w:t xml:space="preserve">the </w:t>
      </w:r>
      <w:hyperlink r:id="rId13" w:history="1">
        <w:r w:rsidR="009C7282" w:rsidRPr="009C7282">
          <w:rPr>
            <w:rStyle w:val="Hyperlink"/>
            <w:rFonts w:ascii="Proxima Nova" w:hAnsi="Proxima Nova"/>
          </w:rPr>
          <w:t xml:space="preserve">Minimum Price for Homecare </w:t>
        </w:r>
        <w:r w:rsidR="006E6940" w:rsidRPr="009C7282">
          <w:rPr>
            <w:rStyle w:val="Hyperlink"/>
            <w:rFonts w:ascii="Proxima Nova" w:hAnsi="Proxima Nova"/>
          </w:rPr>
          <w:t xml:space="preserve">to be </w:t>
        </w:r>
        <w:r w:rsidR="006E6940" w:rsidRPr="009C7282">
          <w:rPr>
            <w:rStyle w:val="Hyperlink"/>
            <w:rFonts w:ascii="Proxima Nova" w:hAnsi="Proxima Nova"/>
            <w:b/>
            <w:bCs/>
          </w:rPr>
          <w:t>£</w:t>
        </w:r>
        <w:r w:rsidR="003F6E76" w:rsidRPr="009C7282">
          <w:rPr>
            <w:rStyle w:val="Hyperlink"/>
            <w:rFonts w:ascii="Proxima Nova" w:hAnsi="Proxima Nova"/>
            <w:b/>
            <w:bCs/>
          </w:rPr>
          <w:t>32.14</w:t>
        </w:r>
      </w:hyperlink>
      <w:r w:rsidR="00970EC5">
        <w:rPr>
          <w:rFonts w:ascii="Proxima Nova" w:hAnsi="Proxima Nova"/>
        </w:rPr>
        <w:t>.</w:t>
      </w:r>
    </w:p>
    <w:p w14:paraId="033ED097" w14:textId="165806B0" w:rsidR="00E43E6B" w:rsidRDefault="00E43E6B" w:rsidP="00DA658D">
      <w:pPr>
        <w:pStyle w:val="Caption"/>
        <w:keepNext/>
      </w:pPr>
      <w:r>
        <w:t xml:space="preserve">Figure </w:t>
      </w:r>
      <w:fldSimple w:instr=" SEQ Figure \* ARABIC ">
        <w:r>
          <w:rPr>
            <w:noProof/>
          </w:rPr>
          <w:t>2</w:t>
        </w:r>
      </w:fldSimple>
      <w:r>
        <w:t xml:space="preserve">: Why regulated homecare costs £32.14 per hour in </w:t>
      </w:r>
      <w:r w:rsidR="00704546">
        <w:t>2025-2026.</w:t>
      </w:r>
    </w:p>
    <w:p w14:paraId="0C215DD5" w14:textId="5910438F" w:rsidR="001D1A0A" w:rsidRPr="001D1A0A" w:rsidRDefault="001D1A0A" w:rsidP="001D1A0A">
      <w:r w:rsidRPr="001D1A0A">
        <w:rPr>
          <w:noProof/>
        </w:rPr>
        <w:drawing>
          <wp:inline distT="0" distB="0" distL="0" distR="0" wp14:anchorId="76F0BA20" wp14:editId="33F438F0">
            <wp:extent cx="5731510" cy="3089910"/>
            <wp:effectExtent l="0" t="0" r="2540" b="0"/>
            <wp:docPr id="1524229301" name="Picture 2" descr="A chart of various business ic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29301" name="Picture 2" descr="A chart of various business icons&#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inline>
        </w:drawing>
      </w:r>
    </w:p>
    <w:p w14:paraId="221C0E5A" w14:textId="71D93A23" w:rsidR="006E6940" w:rsidRDefault="006E6940" w:rsidP="00601DC1"/>
    <w:p w14:paraId="508A0BA0" w14:textId="748BBED0" w:rsidR="0099394C" w:rsidRPr="001576AF" w:rsidRDefault="00087972" w:rsidP="00601DC1">
      <w:pPr>
        <w:rPr>
          <w:rFonts w:ascii="Proxima Nova" w:hAnsi="Proxima Nova"/>
        </w:rPr>
      </w:pPr>
      <w:r w:rsidRPr="001576AF">
        <w:rPr>
          <w:rFonts w:ascii="Proxima Nova" w:hAnsi="Proxima Nova"/>
        </w:rPr>
        <w:t>Homecare Association research conducted in 2023</w:t>
      </w:r>
      <w:r w:rsidR="004009DF" w:rsidRPr="001576AF">
        <w:rPr>
          <w:rStyle w:val="FootnoteReference"/>
          <w:rFonts w:ascii="Proxima Nova" w:hAnsi="Proxima Nova"/>
        </w:rPr>
        <w:footnoteReference w:id="7"/>
      </w:r>
      <w:r w:rsidRPr="001576AF">
        <w:rPr>
          <w:rFonts w:ascii="Proxima Nova" w:hAnsi="Proxima Nova"/>
        </w:rPr>
        <w:t xml:space="preserve"> showed only 5% of public bodies across the UK were paying fee </w:t>
      </w:r>
      <w:r w:rsidR="00970EC5">
        <w:rPr>
          <w:rFonts w:ascii="Proxima Nova" w:hAnsi="Proxima Nova"/>
        </w:rPr>
        <w:t>rates,</w:t>
      </w:r>
      <w:r w:rsidRPr="001576AF">
        <w:rPr>
          <w:rFonts w:ascii="Proxima Nova" w:hAnsi="Proxima Nova"/>
        </w:rPr>
        <w:t xml:space="preserve"> which met this minimum price</w:t>
      </w:r>
      <w:r w:rsidR="00007E84">
        <w:rPr>
          <w:rFonts w:ascii="Proxima Nova" w:hAnsi="Proxima Nova"/>
        </w:rPr>
        <w:t xml:space="preserve">. This means few </w:t>
      </w:r>
      <w:r w:rsidR="009E69D2">
        <w:rPr>
          <w:rFonts w:ascii="Proxima Nova" w:hAnsi="Proxima Nova"/>
        </w:rPr>
        <w:t xml:space="preserve">public bodies </w:t>
      </w:r>
      <w:r w:rsidR="00F46645">
        <w:rPr>
          <w:rFonts w:ascii="Proxima Nova" w:hAnsi="Proxima Nova"/>
        </w:rPr>
        <w:t xml:space="preserve">are supporting </w:t>
      </w:r>
      <w:r w:rsidRPr="001576AF">
        <w:rPr>
          <w:rFonts w:ascii="Proxima Nova" w:hAnsi="Proxima Nova"/>
        </w:rPr>
        <w:t xml:space="preserve">compliance with minimum wage legislation and care regulation. </w:t>
      </w:r>
      <w:r w:rsidR="000B439B" w:rsidRPr="001576AF">
        <w:rPr>
          <w:rFonts w:ascii="Proxima Nova" w:hAnsi="Proxima Nova"/>
        </w:rPr>
        <w:t xml:space="preserve">18 public bodies were buying homecare </w:t>
      </w:r>
      <w:r w:rsidR="006027DA">
        <w:rPr>
          <w:rFonts w:ascii="Proxima Nova" w:hAnsi="Proxima Nova"/>
        </w:rPr>
        <w:t xml:space="preserve">at </w:t>
      </w:r>
      <w:r w:rsidR="000B439B" w:rsidRPr="001576AF">
        <w:rPr>
          <w:rFonts w:ascii="Proxima Nova" w:hAnsi="Proxima Nova"/>
        </w:rPr>
        <w:t>rates below the amount needed to cover direct staff costs at the then minimum wage</w:t>
      </w:r>
      <w:r w:rsidR="006579ED" w:rsidRPr="001576AF">
        <w:rPr>
          <w:rFonts w:ascii="Proxima Nova" w:hAnsi="Proxima Nova"/>
        </w:rPr>
        <w:t>. There is significant regional variation in rates</w:t>
      </w:r>
      <w:r w:rsidR="00E6624C" w:rsidRPr="001576AF">
        <w:rPr>
          <w:rFonts w:ascii="Proxima Nova" w:hAnsi="Proxima Nova"/>
        </w:rPr>
        <w:t xml:space="preserve"> with </w:t>
      </w:r>
      <w:r w:rsidR="00943164" w:rsidRPr="001576AF">
        <w:rPr>
          <w:rFonts w:ascii="Proxima Nova" w:hAnsi="Proxima Nova"/>
        </w:rPr>
        <w:t xml:space="preserve">the amount commissioners in </w:t>
      </w:r>
      <w:r w:rsidR="00E6624C" w:rsidRPr="001576AF">
        <w:rPr>
          <w:rFonts w:ascii="Proxima Nova" w:hAnsi="Proxima Nova"/>
        </w:rPr>
        <w:t xml:space="preserve">Greater London </w:t>
      </w:r>
      <w:r w:rsidR="00943164" w:rsidRPr="001576AF">
        <w:rPr>
          <w:rFonts w:ascii="Proxima Nova" w:hAnsi="Proxima Nova"/>
        </w:rPr>
        <w:t xml:space="preserve">were paying </w:t>
      </w:r>
      <w:r w:rsidR="00E6624C" w:rsidRPr="001576AF">
        <w:rPr>
          <w:rFonts w:ascii="Proxima Nova" w:hAnsi="Proxima Nova"/>
        </w:rPr>
        <w:t>aver</w:t>
      </w:r>
      <w:r w:rsidR="00943164" w:rsidRPr="001576AF">
        <w:rPr>
          <w:rFonts w:ascii="Proxima Nova" w:hAnsi="Proxima Nova"/>
        </w:rPr>
        <w:t>aging at just £19.01 in 2023/24, despite higher living costs</w:t>
      </w:r>
      <w:r w:rsidR="00382483">
        <w:rPr>
          <w:rFonts w:ascii="Proxima Nova" w:hAnsi="Proxima Nova"/>
        </w:rPr>
        <w:t xml:space="preserve"> in London</w:t>
      </w:r>
      <w:r w:rsidR="006579ED" w:rsidRPr="001576AF">
        <w:rPr>
          <w:rFonts w:ascii="Proxima Nova" w:hAnsi="Proxima Nova"/>
        </w:rPr>
        <w:t xml:space="preserve">. </w:t>
      </w:r>
      <w:r w:rsidR="0003243A">
        <w:rPr>
          <w:rFonts w:ascii="Proxima Nova" w:hAnsi="Proxima Nova"/>
        </w:rPr>
        <w:t xml:space="preserve">Many </w:t>
      </w:r>
      <w:hyperlink r:id="rId15" w:history="1">
        <w:r w:rsidR="0003243A" w:rsidRPr="0003243A">
          <w:rPr>
            <w:rStyle w:val="Hyperlink"/>
            <w:rFonts w:ascii="Proxima Nova" w:hAnsi="Proxima Nova"/>
          </w:rPr>
          <w:t>London councils have signed Unison</w:t>
        </w:r>
        <w:r w:rsidR="00DA658D">
          <w:rPr>
            <w:rStyle w:val="Hyperlink"/>
            <w:rFonts w:ascii="Proxima Nova" w:hAnsi="Proxima Nova"/>
          </w:rPr>
          <w:t>'</w:t>
        </w:r>
        <w:r w:rsidR="0003243A" w:rsidRPr="0003243A">
          <w:rPr>
            <w:rStyle w:val="Hyperlink"/>
            <w:rFonts w:ascii="Proxima Nova" w:hAnsi="Proxima Nova"/>
          </w:rPr>
          <w:t>s Ethical Care Charter</w:t>
        </w:r>
      </w:hyperlink>
      <w:r w:rsidR="0003243A">
        <w:rPr>
          <w:rFonts w:ascii="Proxima Nova" w:hAnsi="Proxima Nova"/>
        </w:rPr>
        <w:t>, but their fees do not cover minimum wage staff costs</w:t>
      </w:r>
      <w:r w:rsidR="00AB2454">
        <w:rPr>
          <w:rFonts w:ascii="Proxima Nova" w:hAnsi="Proxima Nova"/>
        </w:rPr>
        <w:t xml:space="preserve"> or other expenses</w:t>
      </w:r>
      <w:r w:rsidR="00860479">
        <w:rPr>
          <w:rFonts w:ascii="Proxima Nova" w:hAnsi="Proxima Nova"/>
        </w:rPr>
        <w:t xml:space="preserve">. </w:t>
      </w:r>
    </w:p>
    <w:p w14:paraId="376E0B43" w14:textId="78CC6FFB" w:rsidR="0099394C" w:rsidRPr="001576AF" w:rsidRDefault="004009DF" w:rsidP="00601DC1">
      <w:pPr>
        <w:rPr>
          <w:rFonts w:ascii="Proxima Nova" w:hAnsi="Proxima Nova"/>
        </w:rPr>
      </w:pPr>
      <w:r w:rsidRPr="001576AF">
        <w:rPr>
          <w:rFonts w:ascii="Proxima Nova" w:hAnsi="Proxima Nova"/>
        </w:rPr>
        <w:t>In August 2024, we published further research investigating fee rates for homecare after the minimum wage increased to £11.44 per hour on 1 April 2024</w:t>
      </w:r>
      <w:r w:rsidR="00C801CD" w:rsidRPr="001576AF">
        <w:rPr>
          <w:rStyle w:val="FootnoteReference"/>
          <w:rFonts w:ascii="Proxima Nova" w:hAnsi="Proxima Nova"/>
        </w:rPr>
        <w:footnoteReference w:id="8"/>
      </w:r>
      <w:r w:rsidRPr="001576AF">
        <w:rPr>
          <w:rFonts w:ascii="Proxima Nova" w:hAnsi="Proxima Nova"/>
        </w:rPr>
        <w:t xml:space="preserve">. </w:t>
      </w:r>
      <w:r w:rsidRPr="00382483">
        <w:rPr>
          <w:rFonts w:ascii="Proxima Nova" w:hAnsi="Proxima Nova"/>
          <w:b/>
          <w:bCs/>
        </w:rPr>
        <w:t>Only 1%</w:t>
      </w:r>
      <w:r w:rsidRPr="001576AF">
        <w:rPr>
          <w:rFonts w:ascii="Proxima Nova" w:hAnsi="Proxima Nova"/>
        </w:rPr>
        <w:t xml:space="preserve"> of </w:t>
      </w:r>
      <w:r w:rsidR="00DD1F0D">
        <w:rPr>
          <w:rFonts w:ascii="Proxima Nova" w:hAnsi="Proxima Nova"/>
        </w:rPr>
        <w:t xml:space="preserve">contracts with </w:t>
      </w:r>
      <w:r w:rsidRPr="001576AF">
        <w:rPr>
          <w:rFonts w:ascii="Proxima Nova" w:hAnsi="Proxima Nova"/>
        </w:rPr>
        <w:t>public bodies</w:t>
      </w:r>
      <w:r w:rsidR="00DD1F0D">
        <w:rPr>
          <w:rFonts w:ascii="Proxima Nova" w:hAnsi="Proxima Nova"/>
        </w:rPr>
        <w:t xml:space="preserve"> for regular homecare</w:t>
      </w:r>
      <w:r w:rsidRPr="001576AF">
        <w:rPr>
          <w:rFonts w:ascii="Proxima Nova" w:hAnsi="Proxima Nova"/>
        </w:rPr>
        <w:t xml:space="preserve"> were paying the minimum price we calculated</w:t>
      </w:r>
      <w:r w:rsidR="001D1A0A">
        <w:rPr>
          <w:rFonts w:ascii="Proxima Nova" w:hAnsi="Proxima Nova"/>
        </w:rPr>
        <w:t xml:space="preserve"> (then £28.53</w:t>
      </w:r>
      <w:r w:rsidR="000D3031">
        <w:rPr>
          <w:rFonts w:ascii="Proxima Nova" w:hAnsi="Proxima Nova"/>
        </w:rPr>
        <w:t xml:space="preserve"> per hour</w:t>
      </w:r>
      <w:r w:rsidR="001D1A0A">
        <w:rPr>
          <w:rFonts w:ascii="Proxima Nova" w:hAnsi="Proxima Nova"/>
        </w:rPr>
        <w:t>)</w:t>
      </w:r>
      <w:r w:rsidRPr="001576AF">
        <w:rPr>
          <w:rFonts w:ascii="Proxima Nova" w:hAnsi="Proxima Nova"/>
        </w:rPr>
        <w:t>.</w:t>
      </w:r>
      <w:r w:rsidR="00796229" w:rsidRPr="001576AF">
        <w:rPr>
          <w:rFonts w:ascii="Proxima Nova" w:hAnsi="Proxima Nova"/>
        </w:rPr>
        <w:t xml:space="preserve"> </w:t>
      </w:r>
      <w:r w:rsidR="00796229" w:rsidRPr="001576AF">
        <w:rPr>
          <w:rFonts w:ascii="Proxima Nova" w:hAnsi="Proxima Nova"/>
          <w:b/>
          <w:bCs/>
        </w:rPr>
        <w:t>Only 6%</w:t>
      </w:r>
      <w:r w:rsidR="00796229" w:rsidRPr="001576AF">
        <w:rPr>
          <w:rFonts w:ascii="Proxima Nova" w:hAnsi="Proxima Nova"/>
        </w:rPr>
        <w:t xml:space="preserve"> of regular homecare contracts with local authorities in England had a fee increase that kept pace with the N</w:t>
      </w:r>
      <w:r w:rsidR="00A37071">
        <w:rPr>
          <w:rFonts w:ascii="Proxima Nova" w:hAnsi="Proxima Nova"/>
        </w:rPr>
        <w:t>MW</w:t>
      </w:r>
      <w:r w:rsidR="00796229" w:rsidRPr="001576AF">
        <w:rPr>
          <w:rFonts w:ascii="Proxima Nova" w:hAnsi="Proxima Nova"/>
        </w:rPr>
        <w:t xml:space="preserve"> increase. </w:t>
      </w:r>
      <w:r w:rsidR="00C00C7D" w:rsidRPr="001576AF">
        <w:rPr>
          <w:rFonts w:ascii="Proxima Nova" w:hAnsi="Proxima Nova"/>
        </w:rPr>
        <w:t xml:space="preserve">The average rate paid in England was £23.21 per hour – well below the minimum rate required. </w:t>
      </w:r>
      <w:r w:rsidR="00796229" w:rsidRPr="001576AF">
        <w:rPr>
          <w:rFonts w:ascii="Proxima Nova" w:hAnsi="Proxima Nova"/>
        </w:rPr>
        <w:t>We estimate that in 2024/</w:t>
      </w:r>
      <w:r w:rsidR="00970EC5">
        <w:rPr>
          <w:rFonts w:ascii="Proxima Nova" w:hAnsi="Proxima Nova"/>
        </w:rPr>
        <w:t>25,</w:t>
      </w:r>
      <w:r w:rsidR="00796229" w:rsidRPr="001576AF">
        <w:rPr>
          <w:rFonts w:ascii="Proxima Nova" w:hAnsi="Proxima Nova"/>
        </w:rPr>
        <w:t xml:space="preserve"> there is a £1.08 billion deficit to </w:t>
      </w:r>
      <w:r w:rsidR="00AE4F89" w:rsidRPr="001576AF">
        <w:rPr>
          <w:rFonts w:ascii="Proxima Nova" w:hAnsi="Proxima Nova"/>
        </w:rPr>
        <w:t>meet delivery costs at minimum wage in homecare alone</w:t>
      </w:r>
      <w:r w:rsidR="003877BA">
        <w:rPr>
          <w:rStyle w:val="FootnoteReference"/>
          <w:rFonts w:ascii="Proxima Nova" w:hAnsi="Proxima Nova"/>
        </w:rPr>
        <w:footnoteReference w:id="9"/>
      </w:r>
      <w:r w:rsidR="00AE4F89" w:rsidRPr="001576AF">
        <w:rPr>
          <w:rFonts w:ascii="Proxima Nova" w:hAnsi="Proxima Nova"/>
        </w:rPr>
        <w:t>.</w:t>
      </w:r>
      <w:r w:rsidR="00C00C7D" w:rsidRPr="001576AF">
        <w:rPr>
          <w:rFonts w:ascii="Proxima Nova" w:hAnsi="Proxima Nova"/>
        </w:rPr>
        <w:t xml:space="preserve"> </w:t>
      </w:r>
      <w:r w:rsidR="00D25CB5">
        <w:rPr>
          <w:rFonts w:ascii="Proxima Nova" w:hAnsi="Proxima Nova"/>
        </w:rPr>
        <w:t>This rises to a £1.8 billion deficit for 2025-</w:t>
      </w:r>
      <w:r w:rsidR="00D25CB5">
        <w:rPr>
          <w:rFonts w:ascii="Proxima Nova" w:hAnsi="Proxima Nova"/>
        </w:rPr>
        <w:lastRenderedPageBreak/>
        <w:t>2026</w:t>
      </w:r>
      <w:r w:rsidR="006956F6">
        <w:rPr>
          <w:rStyle w:val="FootnoteReference"/>
          <w:rFonts w:ascii="Proxima Nova" w:hAnsi="Proxima Nova"/>
        </w:rPr>
        <w:footnoteReference w:id="10"/>
      </w:r>
      <w:r w:rsidR="00D25CB5">
        <w:rPr>
          <w:rFonts w:ascii="Proxima Nova" w:hAnsi="Proxima Nova"/>
        </w:rPr>
        <w:t xml:space="preserve">. </w:t>
      </w:r>
      <w:r w:rsidR="00C00C7D" w:rsidRPr="001576AF">
        <w:rPr>
          <w:rFonts w:ascii="Proxima Nova" w:hAnsi="Proxima Nova"/>
        </w:rPr>
        <w:t xml:space="preserve">Minimum wage is not an attractive wage rate </w:t>
      </w:r>
      <w:r w:rsidR="00957D1B" w:rsidRPr="001576AF">
        <w:rPr>
          <w:rFonts w:ascii="Proxima Nova" w:hAnsi="Proxima Nova"/>
        </w:rPr>
        <w:t>–</w:t>
      </w:r>
      <w:r w:rsidR="00C00C7D" w:rsidRPr="001576AF">
        <w:rPr>
          <w:rFonts w:ascii="Proxima Nova" w:hAnsi="Proxima Nova"/>
        </w:rPr>
        <w:t xml:space="preserve"> </w:t>
      </w:r>
      <w:r w:rsidR="00957D1B" w:rsidRPr="001576AF">
        <w:rPr>
          <w:rFonts w:ascii="Proxima Nova" w:hAnsi="Proxima Nova"/>
        </w:rPr>
        <w:t xml:space="preserve">if providers are to compete with supermarkets and </w:t>
      </w:r>
      <w:r w:rsidR="003877BA">
        <w:rPr>
          <w:rFonts w:ascii="Proxima Nova" w:hAnsi="Proxima Nova"/>
        </w:rPr>
        <w:t>hospitality,</w:t>
      </w:r>
      <w:r w:rsidR="00957D1B" w:rsidRPr="001576AF">
        <w:rPr>
          <w:rFonts w:ascii="Proxima Nova" w:hAnsi="Proxima Nova"/>
        </w:rPr>
        <w:t xml:space="preserve"> they need to offer more than that.</w:t>
      </w:r>
    </w:p>
    <w:p w14:paraId="113E95DF" w14:textId="2377EE4D" w:rsidR="00E43E6B" w:rsidRDefault="00E43E6B" w:rsidP="00DA658D">
      <w:pPr>
        <w:pStyle w:val="Caption"/>
        <w:keepNext/>
      </w:pPr>
      <w:r>
        <w:t xml:space="preserve">Figure </w:t>
      </w:r>
      <w:fldSimple w:instr=" SEQ Figure \* ARABIC ">
        <w:r>
          <w:rPr>
            <w:noProof/>
          </w:rPr>
          <w:t>3</w:t>
        </w:r>
      </w:fldSimple>
      <w:r>
        <w:t>: Average 2024-2025 fee rate per hour in each administration of the United Kingdom for regular homecare contracts with local authorities/HSC Trusts</w:t>
      </w:r>
    </w:p>
    <w:p w14:paraId="1498343C" w14:textId="26B331B6" w:rsidR="00F9718C" w:rsidRDefault="00F9718C" w:rsidP="00601DC1">
      <w:r w:rsidRPr="00F9718C">
        <w:rPr>
          <w:noProof/>
        </w:rPr>
        <w:drawing>
          <wp:inline distT="0" distB="0" distL="0" distR="0" wp14:anchorId="4386DCC6" wp14:editId="34B2FF2A">
            <wp:extent cx="5731510" cy="3934460"/>
            <wp:effectExtent l="0" t="0" r="2540" b="8890"/>
            <wp:docPr id="1637751182"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51182" name="Picture 1" descr="A graph of different colored lines&#10;&#10;Description automatically generated with medium confidence"/>
                    <pic:cNvPicPr/>
                  </pic:nvPicPr>
                  <pic:blipFill>
                    <a:blip r:embed="rId16"/>
                    <a:stretch>
                      <a:fillRect/>
                    </a:stretch>
                  </pic:blipFill>
                  <pic:spPr>
                    <a:xfrm>
                      <a:off x="0" y="0"/>
                      <a:ext cx="5731510" cy="3934460"/>
                    </a:xfrm>
                    <a:prstGeom prst="rect">
                      <a:avLst/>
                    </a:prstGeom>
                  </pic:spPr>
                </pic:pic>
              </a:graphicData>
            </a:graphic>
          </wp:inline>
        </w:drawing>
      </w:r>
    </w:p>
    <w:p w14:paraId="7FDF016A" w14:textId="502F6FE9" w:rsidR="00BF1062" w:rsidRPr="006A1071" w:rsidRDefault="00BE04F3" w:rsidP="00BF1062">
      <w:pPr>
        <w:rPr>
          <w:rFonts w:ascii="Proxima Nova" w:hAnsi="Proxima Nova"/>
        </w:rPr>
      </w:pPr>
      <w:r w:rsidRPr="006A1071">
        <w:rPr>
          <w:rFonts w:ascii="Proxima Nova" w:hAnsi="Proxima Nova"/>
        </w:rPr>
        <w:t xml:space="preserve">This leaves providers in the impossible position of being pressured to accept rates </w:t>
      </w:r>
      <w:r w:rsidR="006A1071" w:rsidRPr="006A1071">
        <w:rPr>
          <w:rFonts w:ascii="Proxima Nova" w:hAnsi="Proxima Nova"/>
        </w:rPr>
        <w:t xml:space="preserve">from commissioners, </w:t>
      </w:r>
      <w:r w:rsidRPr="006A1071">
        <w:rPr>
          <w:rFonts w:ascii="Proxima Nova" w:hAnsi="Proxima Nova"/>
        </w:rPr>
        <w:t xml:space="preserve">which do not cover necessary </w:t>
      </w:r>
      <w:r w:rsidR="006A1071" w:rsidRPr="006A1071">
        <w:rPr>
          <w:rFonts w:ascii="Proxima Nova" w:hAnsi="Proxima Nova"/>
        </w:rPr>
        <w:t xml:space="preserve">employment and other </w:t>
      </w:r>
      <w:r w:rsidRPr="006A1071">
        <w:rPr>
          <w:rFonts w:ascii="Proxima Nova" w:hAnsi="Proxima Nova"/>
        </w:rPr>
        <w:t>costs.</w:t>
      </w:r>
    </w:p>
    <w:p w14:paraId="5B4B9344" w14:textId="79509089" w:rsidR="00BF1062" w:rsidRPr="006A1071" w:rsidRDefault="00BF1062" w:rsidP="00BF1062">
      <w:pPr>
        <w:pStyle w:val="Heading4"/>
        <w:rPr>
          <w:rFonts w:ascii="Proxima Nova" w:hAnsi="Proxima Nova"/>
          <w:color w:val="auto"/>
        </w:rPr>
      </w:pPr>
      <w:r w:rsidRPr="006A1071">
        <w:rPr>
          <w:rFonts w:ascii="Proxima Nova" w:hAnsi="Proxima Nova"/>
          <w:color w:val="auto"/>
        </w:rPr>
        <w:t>Commissioning practices</w:t>
      </w:r>
    </w:p>
    <w:p w14:paraId="189CB86B" w14:textId="4FC45E10" w:rsidR="00BF1062" w:rsidRPr="006A1071" w:rsidRDefault="00FD74C7" w:rsidP="00BF1062">
      <w:pPr>
        <w:rPr>
          <w:rFonts w:ascii="Proxima Nova" w:hAnsi="Proxima Nova"/>
        </w:rPr>
      </w:pPr>
      <w:r w:rsidRPr="006A1071">
        <w:rPr>
          <w:rFonts w:ascii="Proxima Nova" w:hAnsi="Proxima Nova"/>
        </w:rPr>
        <w:t>N</w:t>
      </w:r>
      <w:r w:rsidR="00A30932" w:rsidRPr="006A1071">
        <w:rPr>
          <w:rFonts w:ascii="Proxima Nova" w:hAnsi="Proxima Nova"/>
        </w:rPr>
        <w:t>eed for social care has increased</w:t>
      </w:r>
      <w:r w:rsidR="005D303D">
        <w:rPr>
          <w:rFonts w:ascii="Proxima Nova" w:hAnsi="Proxima Nova"/>
        </w:rPr>
        <w:t>, and</w:t>
      </w:r>
      <w:r w:rsidR="00F32546" w:rsidRPr="006A1071">
        <w:rPr>
          <w:rFonts w:ascii="Proxima Nova" w:hAnsi="Proxima Nova"/>
        </w:rPr>
        <w:t xml:space="preserve"> the population is ageing</w:t>
      </w:r>
      <w:r w:rsidR="00F77BBE" w:rsidRPr="006A1071">
        <w:rPr>
          <w:rStyle w:val="FootnoteReference"/>
          <w:rFonts w:ascii="Proxima Nova" w:hAnsi="Proxima Nova"/>
        </w:rPr>
        <w:footnoteReference w:id="11"/>
      </w:r>
      <w:r w:rsidRPr="006A1071">
        <w:rPr>
          <w:rFonts w:ascii="Proxima Nova" w:hAnsi="Proxima Nova"/>
        </w:rPr>
        <w:t>. The Kings</w:t>
      </w:r>
      <w:r w:rsidR="00DA658D">
        <w:rPr>
          <w:rFonts w:ascii="Proxima Nova" w:hAnsi="Proxima Nova"/>
        </w:rPr>
        <w:t>'</w:t>
      </w:r>
      <w:r w:rsidRPr="006A1071">
        <w:rPr>
          <w:rFonts w:ascii="Proxima Nova" w:hAnsi="Proxima Nova"/>
        </w:rPr>
        <w:t xml:space="preserve"> Fund reported that fewer people received care in 2022/23 than in 2015/</w:t>
      </w:r>
      <w:r w:rsidR="005D303D">
        <w:rPr>
          <w:rFonts w:ascii="Proxima Nova" w:hAnsi="Proxima Nova"/>
        </w:rPr>
        <w:t>16,</w:t>
      </w:r>
      <w:r w:rsidRPr="006A1071">
        <w:rPr>
          <w:rFonts w:ascii="Proxima Nova" w:hAnsi="Proxima Nova"/>
        </w:rPr>
        <w:t xml:space="preserve"> despite more people requesting care</w:t>
      </w:r>
      <w:r w:rsidR="009760D7" w:rsidRPr="006A1071">
        <w:rPr>
          <w:rStyle w:val="FootnoteReference"/>
          <w:rFonts w:ascii="Proxima Nova" w:hAnsi="Proxima Nova"/>
        </w:rPr>
        <w:footnoteReference w:id="12"/>
      </w:r>
      <w:r w:rsidRPr="006A1071">
        <w:rPr>
          <w:rFonts w:ascii="Proxima Nova" w:hAnsi="Proxima Nova"/>
        </w:rPr>
        <w:t>.</w:t>
      </w:r>
      <w:r w:rsidR="00363CE3" w:rsidRPr="006A1071">
        <w:rPr>
          <w:rFonts w:ascii="Proxima Nova" w:hAnsi="Proxima Nova"/>
        </w:rPr>
        <w:t xml:space="preserve"> However, </w:t>
      </w:r>
      <w:r w:rsidR="006D6EBF" w:rsidRPr="006A1071">
        <w:rPr>
          <w:rFonts w:ascii="Proxima Nova" w:hAnsi="Proxima Nova"/>
        </w:rPr>
        <w:t>real terms, per capita funding for Councils in England has not yet recovered to 2010 levels, let alone increased to account for increased need levels (</w:t>
      </w:r>
      <w:r w:rsidR="00004CF4">
        <w:rPr>
          <w:rFonts w:ascii="Proxima Nova" w:hAnsi="Proxima Nova"/>
        </w:rPr>
        <w:t>F</w:t>
      </w:r>
      <w:r w:rsidR="006D6EBF" w:rsidRPr="006A1071">
        <w:rPr>
          <w:rFonts w:ascii="Proxima Nova" w:hAnsi="Proxima Nova"/>
        </w:rPr>
        <w:t>igure 4).</w:t>
      </w:r>
    </w:p>
    <w:p w14:paraId="3B36DEA3" w14:textId="77777777" w:rsidR="00266D42" w:rsidRDefault="00266D42" w:rsidP="00BF1062">
      <w:pPr>
        <w:rPr>
          <w:rFonts w:ascii="Proxima Nova" w:hAnsi="Proxima Nova"/>
          <w:b/>
          <w:bCs/>
        </w:rPr>
      </w:pPr>
    </w:p>
    <w:p w14:paraId="21FE6A61" w14:textId="207A6868" w:rsidR="00E43E6B" w:rsidRDefault="00E43E6B" w:rsidP="00DA658D">
      <w:pPr>
        <w:pStyle w:val="Caption"/>
        <w:keepNext/>
      </w:pPr>
      <w:r>
        <w:lastRenderedPageBreak/>
        <w:t xml:space="preserve">Figure </w:t>
      </w:r>
      <w:fldSimple w:instr=" SEQ Figure \* ARABIC ">
        <w:r>
          <w:rPr>
            <w:noProof/>
          </w:rPr>
          <w:t>4</w:t>
        </w:r>
      </w:fldSimple>
      <w:r>
        <w:t>: Institute of Fiscal Studies analysis of cash and real terms core council funding per person (2010/11 = 100)</w:t>
      </w:r>
    </w:p>
    <w:p w14:paraId="5D2083F4" w14:textId="26C8788E" w:rsidR="00BE04F3" w:rsidRDefault="008920AD" w:rsidP="00BE04F3">
      <w:r w:rsidRPr="008920AD">
        <w:rPr>
          <w:noProof/>
        </w:rPr>
        <w:drawing>
          <wp:inline distT="0" distB="0" distL="0" distR="0" wp14:anchorId="73C5A1F9" wp14:editId="1C4CE289">
            <wp:extent cx="5731510" cy="3418205"/>
            <wp:effectExtent l="0" t="0" r="2540" b="0"/>
            <wp:docPr id="2537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9600" name=""/>
                    <pic:cNvPicPr/>
                  </pic:nvPicPr>
                  <pic:blipFill>
                    <a:blip r:embed="rId17"/>
                    <a:stretch>
                      <a:fillRect/>
                    </a:stretch>
                  </pic:blipFill>
                  <pic:spPr>
                    <a:xfrm>
                      <a:off x="0" y="0"/>
                      <a:ext cx="5731510" cy="3418205"/>
                    </a:xfrm>
                    <a:prstGeom prst="rect">
                      <a:avLst/>
                    </a:prstGeom>
                  </pic:spPr>
                </pic:pic>
              </a:graphicData>
            </a:graphic>
          </wp:inline>
        </w:drawing>
      </w:r>
    </w:p>
    <w:p w14:paraId="3AA9916C" w14:textId="523B4744" w:rsidR="004735FA" w:rsidRPr="00266D42" w:rsidRDefault="004735FA" w:rsidP="00BE04F3">
      <w:pPr>
        <w:rPr>
          <w:rFonts w:ascii="Proxima Nova" w:hAnsi="Proxima Nova"/>
        </w:rPr>
      </w:pPr>
      <w:r w:rsidRPr="00266D42">
        <w:rPr>
          <w:rFonts w:ascii="Proxima Nova" w:hAnsi="Proxima Nova"/>
        </w:rPr>
        <w:t>Source: Institute of Fiscal Studies</w:t>
      </w:r>
      <w:r w:rsidR="006D6EBF" w:rsidRPr="00266D42">
        <w:rPr>
          <w:rStyle w:val="FootnoteReference"/>
          <w:rFonts w:ascii="Proxima Nova" w:hAnsi="Proxima Nova"/>
        </w:rPr>
        <w:footnoteReference w:id="13"/>
      </w:r>
    </w:p>
    <w:p w14:paraId="10884027" w14:textId="6EDC8DF4" w:rsidR="00FB3113" w:rsidRPr="00266D42" w:rsidRDefault="00FB3113" w:rsidP="00BE04F3">
      <w:pPr>
        <w:rPr>
          <w:rFonts w:ascii="Proxima Nova" w:hAnsi="Proxima Nova"/>
        </w:rPr>
      </w:pPr>
      <w:r w:rsidRPr="00266D42">
        <w:rPr>
          <w:rFonts w:ascii="Proxima Nova" w:hAnsi="Proxima Nova"/>
        </w:rPr>
        <w:t xml:space="preserve">ADASS report that </w:t>
      </w:r>
      <w:r w:rsidR="00356FFF" w:rsidRPr="00266D42">
        <w:rPr>
          <w:rFonts w:ascii="Proxima Nova" w:hAnsi="Proxima Nova"/>
        </w:rPr>
        <w:t>81% of Councils in England expect to overspend on their adult social care budge</w:t>
      </w:r>
      <w:r w:rsidR="00266D42">
        <w:rPr>
          <w:rFonts w:ascii="Proxima Nova" w:hAnsi="Proxima Nova"/>
        </w:rPr>
        <w:t>t</w:t>
      </w:r>
      <w:r w:rsidR="00356FFF" w:rsidRPr="00266D42">
        <w:rPr>
          <w:rFonts w:ascii="Proxima Nova" w:hAnsi="Proxima Nova"/>
        </w:rPr>
        <w:t xml:space="preserve"> this year and 35%</w:t>
      </w:r>
      <w:r w:rsidR="00725F3B" w:rsidRPr="00266D42">
        <w:rPr>
          <w:rFonts w:ascii="Proxima Nova" w:hAnsi="Proxima Nova"/>
        </w:rPr>
        <w:t xml:space="preserve"> are being asked to find savings</w:t>
      </w:r>
      <w:r w:rsidR="00725F3B" w:rsidRPr="00266D42">
        <w:rPr>
          <w:rStyle w:val="FootnoteReference"/>
          <w:rFonts w:ascii="Proxima Nova" w:hAnsi="Proxima Nova"/>
        </w:rPr>
        <w:footnoteReference w:id="14"/>
      </w:r>
      <w:r w:rsidR="00725F3B" w:rsidRPr="00266D42">
        <w:rPr>
          <w:rFonts w:ascii="Proxima Nova" w:hAnsi="Proxima Nova"/>
        </w:rPr>
        <w:t>.</w:t>
      </w:r>
    </w:p>
    <w:p w14:paraId="695D393B" w14:textId="19B33979" w:rsidR="003C7361" w:rsidRPr="00266D42" w:rsidRDefault="00D31E84" w:rsidP="00BE04F3">
      <w:pPr>
        <w:rPr>
          <w:rFonts w:ascii="Proxima Nova" w:hAnsi="Proxima Nova"/>
        </w:rPr>
      </w:pPr>
      <w:r>
        <w:rPr>
          <w:rFonts w:ascii="Proxima Nova" w:hAnsi="Proxima Nova"/>
        </w:rPr>
        <w:t>T</w:t>
      </w:r>
      <w:r w:rsidR="00B46899">
        <w:rPr>
          <w:rFonts w:ascii="Proxima Nova" w:hAnsi="Proxima Nova"/>
        </w:rPr>
        <w:t xml:space="preserve">he need to reduce cost </w:t>
      </w:r>
      <w:r>
        <w:rPr>
          <w:rFonts w:ascii="Proxima Nova" w:hAnsi="Proxima Nova"/>
        </w:rPr>
        <w:t xml:space="preserve">therefore </w:t>
      </w:r>
      <w:r w:rsidR="00B46899">
        <w:rPr>
          <w:rFonts w:ascii="Proxima Nova" w:hAnsi="Proxima Nova"/>
        </w:rPr>
        <w:t xml:space="preserve">often influences commissioning </w:t>
      </w:r>
      <w:r w:rsidR="00ED70E7">
        <w:rPr>
          <w:rFonts w:ascii="Proxima Nova" w:hAnsi="Proxima Nova"/>
        </w:rPr>
        <w:t xml:space="preserve">and procurement </w:t>
      </w:r>
      <w:r w:rsidR="00B46899">
        <w:rPr>
          <w:rFonts w:ascii="Proxima Nova" w:hAnsi="Proxima Nova"/>
        </w:rPr>
        <w:t>approaches</w:t>
      </w:r>
      <w:r w:rsidR="00DC7DAF" w:rsidRPr="00266D42">
        <w:rPr>
          <w:rFonts w:ascii="Proxima Nova" w:hAnsi="Proxima Nova"/>
        </w:rPr>
        <w:t xml:space="preserve">. </w:t>
      </w:r>
      <w:r w:rsidR="00C200B0">
        <w:rPr>
          <w:rFonts w:ascii="Proxima Nova" w:hAnsi="Proxima Nova"/>
        </w:rPr>
        <w:t xml:space="preserve">Examples </w:t>
      </w:r>
      <w:r w:rsidR="00927A34">
        <w:rPr>
          <w:rFonts w:ascii="Proxima Nova" w:hAnsi="Proxima Nova"/>
        </w:rPr>
        <w:t xml:space="preserve">of cost-cutting actions </w:t>
      </w:r>
      <w:r w:rsidR="00C200B0">
        <w:rPr>
          <w:rFonts w:ascii="Proxima Nova" w:hAnsi="Proxima Nova"/>
        </w:rPr>
        <w:t>include</w:t>
      </w:r>
      <w:r w:rsidR="003C7361" w:rsidRPr="00266D42">
        <w:rPr>
          <w:rFonts w:ascii="Proxima Nova" w:hAnsi="Proxima Nova"/>
        </w:rPr>
        <w:t>:</w:t>
      </w:r>
    </w:p>
    <w:p w14:paraId="2FAE29CD" w14:textId="0C097558" w:rsidR="00DC7DAF" w:rsidRPr="00266D42" w:rsidRDefault="00C51243" w:rsidP="00102462">
      <w:pPr>
        <w:pStyle w:val="ListParagraph"/>
        <w:numPr>
          <w:ilvl w:val="0"/>
          <w:numId w:val="6"/>
        </w:numPr>
      </w:pPr>
      <w:r w:rsidRPr="00266D42">
        <w:t>I</w:t>
      </w:r>
      <w:r w:rsidR="003C7361" w:rsidRPr="00266D42">
        <w:t xml:space="preserve">ncreasing eligibility criteria to reduce the care that </w:t>
      </w:r>
      <w:r w:rsidR="00B46899">
        <w:t>councils</w:t>
      </w:r>
      <w:r w:rsidR="003C7361" w:rsidRPr="00266D42">
        <w:t xml:space="preserve"> must pay for</w:t>
      </w:r>
      <w:r w:rsidR="00B46899">
        <w:t>.</w:t>
      </w:r>
    </w:p>
    <w:p w14:paraId="67BF92A6" w14:textId="67B02D7B" w:rsidR="003C7361" w:rsidRPr="00266D42" w:rsidRDefault="00C51243" w:rsidP="00102462">
      <w:pPr>
        <w:pStyle w:val="ListParagraph"/>
        <w:numPr>
          <w:ilvl w:val="0"/>
          <w:numId w:val="6"/>
        </w:numPr>
      </w:pPr>
      <w:r w:rsidRPr="00266D42">
        <w:t>D</w:t>
      </w:r>
      <w:r w:rsidR="003C7361" w:rsidRPr="00266D42">
        <w:t xml:space="preserve">elaying assessments until people deteriorate and end up in hospital, so that the NHS pays rather than councils. </w:t>
      </w:r>
    </w:p>
    <w:p w14:paraId="3A93BBFB" w14:textId="023A9057" w:rsidR="003C7361" w:rsidRPr="00266D42" w:rsidRDefault="003C7361" w:rsidP="00102462">
      <w:pPr>
        <w:pStyle w:val="ListParagraph"/>
        <w:numPr>
          <w:ilvl w:val="0"/>
          <w:numId w:val="6"/>
        </w:numPr>
      </w:pPr>
      <w:r w:rsidRPr="00266D42">
        <w:t>Placing people in care homes rather than supporting them at home</w:t>
      </w:r>
      <w:r w:rsidR="006A2213">
        <w:t>. They do this</w:t>
      </w:r>
      <w:r w:rsidRPr="00266D42">
        <w:t xml:space="preserve"> because people must sell their houses to pay for care in care homes, reducing costs for councils.</w:t>
      </w:r>
    </w:p>
    <w:p w14:paraId="338FE917" w14:textId="3A81051B" w:rsidR="003C7361" w:rsidRPr="00266D42" w:rsidRDefault="003C7361" w:rsidP="00102462">
      <w:pPr>
        <w:pStyle w:val="ListParagraph"/>
        <w:numPr>
          <w:ilvl w:val="0"/>
          <w:numId w:val="6"/>
        </w:numPr>
      </w:pPr>
      <w:r w:rsidRPr="00266D42">
        <w:t xml:space="preserve">Zero-hour commissioning and purchasing of homecare for contact time only. If a person goes into hospital, for example, the councils and NHS stop paying providers immediately, which </w:t>
      </w:r>
      <w:r w:rsidR="00240252">
        <w:t>means</w:t>
      </w:r>
      <w:r w:rsidRPr="00266D42">
        <w:t xml:space="preserve"> there is no money to pay careworkers whilst the person they usually care for is in hospital.</w:t>
      </w:r>
      <w:r w:rsidR="006E4AC7" w:rsidRPr="00266D42">
        <w:t xml:space="preserve"> There is also no guarantee of work for the provider, which makes staffing decisions difficult to manage and hiring international workers complex (as they require a guaranteed salary).</w:t>
      </w:r>
    </w:p>
    <w:p w14:paraId="15A37E0C" w14:textId="3F539BA2" w:rsidR="006E4AC7" w:rsidRPr="00240252" w:rsidRDefault="009321C9" w:rsidP="00102462">
      <w:pPr>
        <w:pStyle w:val="ListParagraph"/>
        <w:numPr>
          <w:ilvl w:val="0"/>
          <w:numId w:val="6"/>
        </w:numPr>
      </w:pPr>
      <w:r w:rsidRPr="00240252">
        <w:t>Offering fee rates which are too low to cover the costs of delivery (as discussed above)</w:t>
      </w:r>
      <w:r w:rsidR="00266083">
        <w:t>.</w:t>
      </w:r>
    </w:p>
    <w:p w14:paraId="63E05C59" w14:textId="32AD7BB3" w:rsidR="009321C9" w:rsidRPr="00240252" w:rsidRDefault="009321C9" w:rsidP="00102462">
      <w:pPr>
        <w:pStyle w:val="ListParagraph"/>
        <w:numPr>
          <w:ilvl w:val="0"/>
          <w:numId w:val="6"/>
        </w:numPr>
      </w:pPr>
      <w:r w:rsidRPr="00240252">
        <w:lastRenderedPageBreak/>
        <w:t>Exhorting providers to bid at lower fee rates to win work, favouring low cost regardless of quality</w:t>
      </w:r>
      <w:r w:rsidR="001E14E4" w:rsidRPr="00240252">
        <w:t>, trust</w:t>
      </w:r>
      <w:r w:rsidRPr="00240252">
        <w:t xml:space="preserve"> and previous working relationship.</w:t>
      </w:r>
    </w:p>
    <w:p w14:paraId="05625A3F" w14:textId="70AB3F32" w:rsidR="009321C9" w:rsidRPr="00240252" w:rsidRDefault="001E14E4" w:rsidP="00102462">
      <w:pPr>
        <w:pStyle w:val="ListParagraph"/>
        <w:numPr>
          <w:ilvl w:val="0"/>
          <w:numId w:val="6"/>
        </w:numPr>
      </w:pPr>
      <w:r w:rsidRPr="00240252">
        <w:t>Terminating lead provider contracts with agreed fee rates before the agreed contract term has ended and shifting to framework contracts w</w:t>
      </w:r>
      <w:r w:rsidR="00ED6108" w:rsidRPr="00240252">
        <w:t>here the lowest bidder wins. This means providers who won contracts with secure hours and income for several years must bid for every hour at the lowest price.</w:t>
      </w:r>
    </w:p>
    <w:p w14:paraId="5D4CF21A" w14:textId="1BC38AC8" w:rsidR="00ED6108" w:rsidRPr="00240252" w:rsidRDefault="00ED6108" w:rsidP="00102462">
      <w:pPr>
        <w:pStyle w:val="ListParagraph"/>
        <w:numPr>
          <w:ilvl w:val="0"/>
          <w:numId w:val="6"/>
        </w:numPr>
      </w:pPr>
      <w:r w:rsidRPr="00240252">
        <w:t>Encouraging people who need care and support to</w:t>
      </w:r>
      <w:r w:rsidR="009B6DBE" w:rsidRPr="00240252">
        <w:t xml:space="preserve"> </w:t>
      </w:r>
      <w:r w:rsidRPr="00240252">
        <w:t>take direct payments at low rat</w:t>
      </w:r>
      <w:r w:rsidR="009B6DBE" w:rsidRPr="00240252">
        <w:t>es in unregulated forms of care. This is cheaper to deliver because there is no regulatory oversight such as training, record-keeping</w:t>
      </w:r>
      <w:r w:rsidR="00171640">
        <w:t>, etc</w:t>
      </w:r>
      <w:r w:rsidR="009B6DBE" w:rsidRPr="00240252">
        <w:t>. This means there is no oversight of quality and safety.</w:t>
      </w:r>
    </w:p>
    <w:p w14:paraId="17943FE1" w14:textId="7B6285DC" w:rsidR="009B6DBE" w:rsidRPr="00240252" w:rsidRDefault="009B6DBE" w:rsidP="00102462">
      <w:pPr>
        <w:pStyle w:val="ListParagraph"/>
        <w:numPr>
          <w:ilvl w:val="0"/>
          <w:numId w:val="6"/>
        </w:numPr>
      </w:pPr>
      <w:r w:rsidRPr="00240252">
        <w:t xml:space="preserve">Encouraging individual care workers to claim they are </w:t>
      </w:r>
      <w:r w:rsidR="00DA658D">
        <w:t>"</w:t>
      </w:r>
      <w:r w:rsidRPr="00240252">
        <w:t>self-employed</w:t>
      </w:r>
      <w:r w:rsidR="00DA658D">
        <w:t>"</w:t>
      </w:r>
      <w:r w:rsidRPr="00240252">
        <w:t xml:space="preserve"> which reduces administrative burden and costs for all parties. This means that individual care workers have no employment rights. They do not receive pension contribution, holiday pay, sick pay or travel time. If they want </w:t>
      </w:r>
      <w:r w:rsidR="00FE2D4A">
        <w:t>training,</w:t>
      </w:r>
      <w:r w:rsidRPr="00240252">
        <w:t xml:space="preserve"> they must source and pay for this themselves. It is unlikely many individual care workers would meet HMRC</w:t>
      </w:r>
      <w:r w:rsidR="00DA658D">
        <w:t>'</w:t>
      </w:r>
      <w:r w:rsidRPr="00240252">
        <w:t xml:space="preserve">s tests for self-employment because of requirements of the Care Act 2014. This puts older and disabled people at risk of historic tax liabilities if an employment tribunal later considered the worker to be an employee. </w:t>
      </w:r>
      <w:r w:rsidR="001B5BF3">
        <w:t>Anecdotally,</w:t>
      </w:r>
      <w:r w:rsidRPr="00240252">
        <w:t xml:space="preserve"> we hear </w:t>
      </w:r>
      <w:r w:rsidR="00DA658D">
        <w:t>"</w:t>
      </w:r>
      <w:r w:rsidRPr="00240252">
        <w:t>cash in hand</w:t>
      </w:r>
      <w:r w:rsidR="00DA658D">
        <w:t>"</w:t>
      </w:r>
      <w:r w:rsidRPr="00240252">
        <w:t xml:space="preserve"> payments are common in the unregulated market, creating potential risks of tax avoidance and benefit fraud.</w:t>
      </w:r>
    </w:p>
    <w:p w14:paraId="2F6570FF" w14:textId="30AB465C" w:rsidR="009B6DBE" w:rsidRDefault="00B57677" w:rsidP="00C51243">
      <w:pPr>
        <w:rPr>
          <w:rFonts w:ascii="Proxima Nova" w:hAnsi="Proxima Nova"/>
        </w:rPr>
      </w:pPr>
      <w:r>
        <w:rPr>
          <w:rFonts w:ascii="Proxima Nova" w:hAnsi="Proxima Nova"/>
        </w:rPr>
        <w:t>T</w:t>
      </w:r>
      <w:r w:rsidR="00141E3F" w:rsidRPr="00240252">
        <w:rPr>
          <w:rFonts w:ascii="Proxima Nova" w:hAnsi="Proxima Nova"/>
        </w:rPr>
        <w:t xml:space="preserve">he rates being paid </w:t>
      </w:r>
      <w:r>
        <w:rPr>
          <w:rFonts w:ascii="Proxima Nova" w:hAnsi="Proxima Nova"/>
        </w:rPr>
        <w:t>by councils suggest it is</w:t>
      </w:r>
      <w:r w:rsidR="00141E3F" w:rsidRPr="00240252">
        <w:rPr>
          <w:rFonts w:ascii="Proxima Nova" w:hAnsi="Proxima Nova"/>
        </w:rPr>
        <w:t xml:space="preserve"> convenient to turn a blind eye to regulatory issues because of </w:t>
      </w:r>
      <w:r>
        <w:rPr>
          <w:rFonts w:ascii="Proxima Nova" w:hAnsi="Proxima Nova"/>
        </w:rPr>
        <w:t>their inability</w:t>
      </w:r>
      <w:r w:rsidR="00141E3F" w:rsidRPr="00240252">
        <w:rPr>
          <w:rFonts w:ascii="Proxima Nova" w:hAnsi="Proxima Nova"/>
        </w:rPr>
        <w:t xml:space="preserve"> to meet statutory duties</w:t>
      </w:r>
      <w:r>
        <w:rPr>
          <w:rFonts w:ascii="Proxima Nova" w:hAnsi="Proxima Nova"/>
        </w:rPr>
        <w:t xml:space="preserve"> otherwise</w:t>
      </w:r>
      <w:r w:rsidR="00141E3F" w:rsidRPr="00240252">
        <w:rPr>
          <w:rFonts w:ascii="Proxima Nova" w:hAnsi="Proxima Nova"/>
        </w:rPr>
        <w:t>.</w:t>
      </w:r>
    </w:p>
    <w:p w14:paraId="4D195234" w14:textId="43A4877F" w:rsidR="0083247F" w:rsidRPr="00240252" w:rsidRDefault="00280E65" w:rsidP="00C51243">
      <w:pPr>
        <w:rPr>
          <w:rFonts w:ascii="Proxima Nova" w:hAnsi="Proxima Nova"/>
        </w:rPr>
      </w:pPr>
      <w:r>
        <w:rPr>
          <w:rFonts w:ascii="Proxima Nova" w:hAnsi="Proxima Nova"/>
        </w:rPr>
        <w:t xml:space="preserve">We know delays in inspections </w:t>
      </w:r>
      <w:r w:rsidR="00BB4A35">
        <w:rPr>
          <w:rFonts w:ascii="Proxima Nova" w:hAnsi="Proxima Nova"/>
        </w:rPr>
        <w:t xml:space="preserve">by the </w:t>
      </w:r>
      <w:r w:rsidR="00795D35">
        <w:rPr>
          <w:rFonts w:ascii="Proxima Nova" w:hAnsi="Proxima Nova"/>
        </w:rPr>
        <w:t>Care Quality Commission (</w:t>
      </w:r>
      <w:r>
        <w:rPr>
          <w:rFonts w:ascii="Proxima Nova" w:hAnsi="Proxima Nova"/>
        </w:rPr>
        <w:t>CQC</w:t>
      </w:r>
      <w:r w:rsidR="00795D35">
        <w:rPr>
          <w:rFonts w:ascii="Proxima Nova" w:hAnsi="Proxima Nova"/>
        </w:rPr>
        <w:t>)</w:t>
      </w:r>
      <w:r>
        <w:rPr>
          <w:rFonts w:ascii="Proxima Nova" w:hAnsi="Proxima Nova"/>
        </w:rPr>
        <w:t xml:space="preserve"> mean many authorities are now contracting with providers that the CQC has not inspected.</w:t>
      </w:r>
      <w:r w:rsidR="00100C21">
        <w:rPr>
          <w:rFonts w:ascii="Proxima Nova" w:hAnsi="Proxima Nova"/>
        </w:rPr>
        <w:t xml:space="preserve"> </w:t>
      </w:r>
      <w:r w:rsidR="00100C21" w:rsidRPr="00100C21">
        <w:rPr>
          <w:rFonts w:ascii="Proxima Nova" w:hAnsi="Proxima Nova"/>
        </w:rPr>
        <w:t xml:space="preserve">As of June 2024, 60% of community social care providers had either never been rated by CQC (23%} or had a rating of 4 to 8 years old (37%). Where inspections have taken place, concerns are more common - in community social care, the locations </w:t>
      </w:r>
      <w:r w:rsidR="00DA658D">
        <w:rPr>
          <w:rFonts w:ascii="Proxima Nova" w:hAnsi="Proxima Nova"/>
        </w:rPr>
        <w:t>"</w:t>
      </w:r>
      <w:r w:rsidR="00100C21" w:rsidRPr="00100C21">
        <w:rPr>
          <w:rFonts w:ascii="Proxima Nova" w:hAnsi="Proxima Nova"/>
        </w:rPr>
        <w:t>Requiring Improvement</w:t>
      </w:r>
      <w:r w:rsidR="00DA658D">
        <w:rPr>
          <w:rFonts w:ascii="Proxima Nova" w:hAnsi="Proxima Nova"/>
        </w:rPr>
        <w:t>"</w:t>
      </w:r>
      <w:r w:rsidR="00100C21" w:rsidRPr="00100C21">
        <w:rPr>
          <w:rFonts w:ascii="Proxima Nova" w:hAnsi="Proxima Nova"/>
        </w:rPr>
        <w:t xml:space="preserve"> have increased from 0.5% in 2017 to 26.3% in 2024</w:t>
      </w:r>
      <w:r w:rsidR="00DC2B3E">
        <w:rPr>
          <w:rStyle w:val="FootnoteReference"/>
          <w:rFonts w:ascii="Proxima Nova" w:hAnsi="Proxima Nova"/>
        </w:rPr>
        <w:footnoteReference w:id="15"/>
      </w:r>
      <w:r w:rsidR="00100C21" w:rsidRPr="00100C21">
        <w:rPr>
          <w:rFonts w:ascii="Proxima Nova" w:hAnsi="Proxima Nova"/>
        </w:rPr>
        <w:t>.</w:t>
      </w:r>
    </w:p>
    <w:p w14:paraId="7EE8800B" w14:textId="5078DAA6" w:rsidR="00CB1A14" w:rsidRPr="0049580B" w:rsidRDefault="00EF24E2" w:rsidP="00EF24E2">
      <w:pPr>
        <w:pStyle w:val="Heading4"/>
        <w:rPr>
          <w:rFonts w:ascii="Proxima Nova" w:hAnsi="Proxima Nova"/>
          <w:color w:val="auto"/>
        </w:rPr>
      </w:pPr>
      <w:r w:rsidRPr="0049580B">
        <w:rPr>
          <w:rFonts w:ascii="Proxima Nova" w:hAnsi="Proxima Nova"/>
          <w:color w:val="auto"/>
        </w:rPr>
        <w:t>Budget measures</w:t>
      </w:r>
    </w:p>
    <w:p w14:paraId="604C7F03" w14:textId="7BEC7CAC" w:rsidR="00DD5775" w:rsidRPr="00240252" w:rsidRDefault="00701239" w:rsidP="00DD5775">
      <w:pPr>
        <w:rPr>
          <w:rFonts w:ascii="Proxima Nova" w:hAnsi="Proxima Nova"/>
        </w:rPr>
      </w:pPr>
      <w:r w:rsidRPr="00240252">
        <w:rPr>
          <w:rFonts w:ascii="Proxima Nova" w:hAnsi="Proxima Nova"/>
        </w:rPr>
        <w:t>Our calculations show the announced changes to the NMW and employer</w:t>
      </w:r>
      <w:r w:rsidR="00DA658D">
        <w:rPr>
          <w:rFonts w:ascii="Proxima Nova" w:hAnsi="Proxima Nova"/>
        </w:rPr>
        <w:t>'</w:t>
      </w:r>
      <w:r w:rsidRPr="00240252">
        <w:rPr>
          <w:rFonts w:ascii="Proxima Nova" w:hAnsi="Proxima Nova"/>
        </w:rPr>
        <w:t>s national insurance contributions (</w:t>
      </w:r>
      <w:r w:rsidR="00622D16">
        <w:rPr>
          <w:rFonts w:ascii="Proxima Nova" w:hAnsi="Proxima Nova"/>
        </w:rPr>
        <w:t>E</w:t>
      </w:r>
      <w:r w:rsidRPr="00240252">
        <w:rPr>
          <w:rFonts w:ascii="Proxima Nova" w:hAnsi="Proxima Nova"/>
        </w:rPr>
        <w:t xml:space="preserve">NICs) </w:t>
      </w:r>
      <w:r w:rsidR="00CC7D05">
        <w:rPr>
          <w:rFonts w:ascii="Proxima Nova" w:hAnsi="Proxima Nova"/>
        </w:rPr>
        <w:t xml:space="preserve">for 2025-26 will </w:t>
      </w:r>
      <w:r w:rsidRPr="00240252">
        <w:rPr>
          <w:rFonts w:ascii="Proxima Nova" w:hAnsi="Proxima Nova"/>
        </w:rPr>
        <w:t>add a</w:t>
      </w:r>
      <w:r w:rsidR="0085162E">
        <w:rPr>
          <w:rFonts w:ascii="Proxima Nova" w:hAnsi="Proxima Nova"/>
        </w:rPr>
        <w:t xml:space="preserve">bout </w:t>
      </w:r>
      <w:r w:rsidRPr="00240252">
        <w:rPr>
          <w:rFonts w:ascii="Proxima Nova" w:hAnsi="Proxima Nova"/>
        </w:rPr>
        <w:t>£2.04 per hour to direct staff costs in homecare. Total direct staff costs become around £22.71 per hour. This is a 9.9% increase in employment costs over 2024/25</w:t>
      </w:r>
      <w:r w:rsidR="00E8531F" w:rsidRPr="00240252">
        <w:rPr>
          <w:rFonts w:ascii="Proxima Nova" w:hAnsi="Proxima Nova"/>
        </w:rPr>
        <w:t xml:space="preserve">, before we account for inflation in other running costs. Staffing costs make up </w:t>
      </w:r>
      <w:r w:rsidR="00EB5E8C" w:rsidRPr="00240252">
        <w:rPr>
          <w:rFonts w:ascii="Proxima Nova" w:hAnsi="Proxima Nova"/>
        </w:rPr>
        <w:t xml:space="preserve">70-75% of delivery costs. </w:t>
      </w:r>
      <w:r w:rsidR="00893082">
        <w:rPr>
          <w:rFonts w:ascii="Proxima Nova" w:hAnsi="Proxima Nova"/>
        </w:rPr>
        <w:t>We estimate the sector needs</w:t>
      </w:r>
      <w:r w:rsidR="00EB5E8C" w:rsidRPr="00240252">
        <w:rPr>
          <w:rFonts w:ascii="Proxima Nova" w:hAnsi="Proxima Nova"/>
        </w:rPr>
        <w:t xml:space="preserve"> overall fee rate increases of 9-10% to maintain the current position. </w:t>
      </w:r>
      <w:r w:rsidR="00F15233">
        <w:rPr>
          <w:rFonts w:ascii="Proxima Nova" w:hAnsi="Proxima Nova"/>
        </w:rPr>
        <w:t xml:space="preserve">Some providers may be eligible to claim the </w:t>
      </w:r>
      <w:r w:rsidR="00755C35" w:rsidRPr="00240252">
        <w:rPr>
          <w:rFonts w:ascii="Proxima Nova" w:hAnsi="Proxima Nova"/>
        </w:rPr>
        <w:t>Employment Allowance</w:t>
      </w:r>
      <w:r w:rsidR="00F15233">
        <w:rPr>
          <w:rFonts w:ascii="Proxima Nova" w:hAnsi="Proxima Nova"/>
        </w:rPr>
        <w:t xml:space="preserve">, which </w:t>
      </w:r>
      <w:r w:rsidR="00755C35" w:rsidRPr="00240252">
        <w:rPr>
          <w:rFonts w:ascii="Proxima Nova" w:hAnsi="Proxima Nova"/>
        </w:rPr>
        <w:t xml:space="preserve">would reduce direct staff costs by 13p per hour. </w:t>
      </w:r>
    </w:p>
    <w:p w14:paraId="3B98D8E9" w14:textId="3EB0E5DF" w:rsidR="00523F8B" w:rsidRDefault="008955B0" w:rsidP="00DD5775">
      <w:pPr>
        <w:rPr>
          <w:rFonts w:ascii="Proxima Nova" w:hAnsi="Proxima Nova"/>
        </w:rPr>
      </w:pPr>
      <w:r>
        <w:rPr>
          <w:rFonts w:ascii="Proxima Nova" w:hAnsi="Proxima Nova"/>
        </w:rPr>
        <w:lastRenderedPageBreak/>
        <w:t>T</w:t>
      </w:r>
      <w:r w:rsidR="006D42B7">
        <w:rPr>
          <w:rFonts w:ascii="Proxima Nova" w:hAnsi="Proxima Nova"/>
        </w:rPr>
        <w:t xml:space="preserve">he </w:t>
      </w:r>
      <w:r>
        <w:rPr>
          <w:rFonts w:ascii="Proxima Nova" w:hAnsi="Proxima Nova"/>
        </w:rPr>
        <w:t xml:space="preserve">government has just published the </w:t>
      </w:r>
      <w:r w:rsidR="006D42B7">
        <w:rPr>
          <w:rFonts w:ascii="Proxima Nova" w:hAnsi="Proxima Nova"/>
        </w:rPr>
        <w:t>local government settlem</w:t>
      </w:r>
      <w:r w:rsidR="004661E9">
        <w:rPr>
          <w:rFonts w:ascii="Proxima Nova" w:hAnsi="Proxima Nova"/>
        </w:rPr>
        <w:t xml:space="preserve">ent. </w:t>
      </w:r>
      <w:r w:rsidR="00E8630F">
        <w:rPr>
          <w:rFonts w:ascii="Proxima Nova" w:hAnsi="Proxima Nova"/>
        </w:rPr>
        <w:t xml:space="preserve">Councils will need time to process the implications and set their budgets. </w:t>
      </w:r>
      <w:r w:rsidR="000C49F5">
        <w:rPr>
          <w:rFonts w:ascii="Proxima Nova" w:hAnsi="Proxima Nova"/>
        </w:rPr>
        <w:t xml:space="preserve">The extra funding allocated for social care is £880 million, </w:t>
      </w:r>
      <w:r w:rsidR="00A11523">
        <w:rPr>
          <w:rFonts w:ascii="Proxima Nova" w:hAnsi="Proxima Nova"/>
        </w:rPr>
        <w:t xml:space="preserve">and councils may use some </w:t>
      </w:r>
      <w:r w:rsidR="000C49F5">
        <w:rPr>
          <w:rFonts w:ascii="Proxima Nova" w:hAnsi="Proxima Nova"/>
        </w:rPr>
        <w:t>for children’s services.</w:t>
      </w:r>
      <w:r w:rsidR="00C013E4">
        <w:rPr>
          <w:rFonts w:ascii="Proxima Nova" w:hAnsi="Proxima Nova"/>
        </w:rPr>
        <w:t xml:space="preserve"> Most councils have told providers </w:t>
      </w:r>
      <w:r w:rsidR="00A11523">
        <w:rPr>
          <w:rFonts w:ascii="Proxima Nova" w:hAnsi="Proxima Nova"/>
        </w:rPr>
        <w:t xml:space="preserve">to expect fee uplifts of 0-5%. </w:t>
      </w:r>
      <w:r w:rsidR="001737B5">
        <w:rPr>
          <w:rFonts w:ascii="Proxima Nova" w:hAnsi="Proxima Nova"/>
        </w:rPr>
        <w:t>Given cost increases of 10% and wafer-thin margins</w:t>
      </w:r>
      <w:r w:rsidR="003A4E74">
        <w:rPr>
          <w:rFonts w:ascii="Proxima Nova" w:hAnsi="Proxima Nova"/>
        </w:rPr>
        <w:t xml:space="preserve">, this will be nowhere near enough. Many providers will face unsustainable losses without </w:t>
      </w:r>
      <w:r w:rsidR="00E8769D">
        <w:rPr>
          <w:rFonts w:ascii="Proxima Nova" w:hAnsi="Proxima Nova"/>
        </w:rPr>
        <w:t xml:space="preserve">urgent additional </w:t>
      </w:r>
      <w:r w:rsidR="003A4E74">
        <w:rPr>
          <w:rFonts w:ascii="Proxima Nova" w:hAnsi="Proxima Nova"/>
        </w:rPr>
        <w:t>government in</w:t>
      </w:r>
      <w:r w:rsidR="00DB5EF7">
        <w:rPr>
          <w:rFonts w:ascii="Proxima Nova" w:hAnsi="Proxima Nova"/>
        </w:rPr>
        <w:t>vestment</w:t>
      </w:r>
      <w:r w:rsidR="003A4E74">
        <w:rPr>
          <w:rFonts w:ascii="Proxima Nova" w:hAnsi="Proxima Nova"/>
        </w:rPr>
        <w:t>.</w:t>
      </w:r>
      <w:r w:rsidR="00A11523">
        <w:rPr>
          <w:rFonts w:ascii="Proxima Nova" w:hAnsi="Proxima Nova"/>
        </w:rPr>
        <w:t xml:space="preserve"> </w:t>
      </w:r>
    </w:p>
    <w:p w14:paraId="0C1CDAAA" w14:textId="6F178018" w:rsidR="003646BC" w:rsidRDefault="00523F8B" w:rsidP="00DD5775">
      <w:pPr>
        <w:rPr>
          <w:rFonts w:ascii="Proxima Nova" w:hAnsi="Proxima Nova"/>
        </w:rPr>
      </w:pPr>
      <w:r>
        <w:rPr>
          <w:rFonts w:ascii="Proxima Nova" w:hAnsi="Proxima Nova"/>
        </w:rPr>
        <w:t xml:space="preserve">A survey by the Care Provider Alliance (of which the Homecare Association is a part) found that </w:t>
      </w:r>
      <w:r w:rsidR="003646BC">
        <w:rPr>
          <w:rFonts w:ascii="Proxima Nova" w:hAnsi="Proxima Nova"/>
        </w:rPr>
        <w:t xml:space="preserve">95% of providers were seriously concerned about the Autumn Budget measures. </w:t>
      </w:r>
      <w:r w:rsidR="00887BC7">
        <w:rPr>
          <w:rFonts w:ascii="Proxima Nova" w:hAnsi="Proxima Nova"/>
        </w:rPr>
        <w:t>They expected</w:t>
      </w:r>
      <w:r w:rsidR="00A3733F">
        <w:rPr>
          <w:rFonts w:ascii="Proxima Nova" w:hAnsi="Proxima Nova"/>
        </w:rPr>
        <w:t xml:space="preserve"> t</w:t>
      </w:r>
      <w:r w:rsidR="00887BC7">
        <w:rPr>
          <w:rFonts w:ascii="Proxima Nova" w:hAnsi="Proxima Nova"/>
        </w:rPr>
        <w:t xml:space="preserve">he </w:t>
      </w:r>
      <w:r w:rsidR="00A3733F">
        <w:rPr>
          <w:rFonts w:ascii="Proxima Nova" w:hAnsi="Proxima Nova"/>
        </w:rPr>
        <w:t>potential effects could include:</w:t>
      </w:r>
    </w:p>
    <w:p w14:paraId="36EAA79D" w14:textId="16A509EF" w:rsidR="00CE0591" w:rsidRDefault="00A3733F" w:rsidP="00102462">
      <w:pPr>
        <w:pStyle w:val="ListParagraph"/>
      </w:pPr>
      <w:r w:rsidRPr="004E56E3">
        <w:t xml:space="preserve">57% </w:t>
      </w:r>
      <w:r w:rsidR="00CE0591">
        <w:t>of providers</w:t>
      </w:r>
      <w:r w:rsidRPr="004E56E3">
        <w:t xml:space="preserve"> hand</w:t>
      </w:r>
      <w:r w:rsidR="00CE0591">
        <w:t>ing</w:t>
      </w:r>
      <w:r w:rsidRPr="004E56E3">
        <w:t xml:space="preserve"> back contracts to local authorities or the </w:t>
      </w:r>
      <w:r w:rsidR="00DA658D">
        <w:t>NHS.</w:t>
      </w:r>
      <w:r w:rsidRPr="004E56E3">
        <w:t xml:space="preserve"> </w:t>
      </w:r>
    </w:p>
    <w:p w14:paraId="1E824A96" w14:textId="77777777" w:rsidR="00871BFC" w:rsidRDefault="00871BFC" w:rsidP="00102462">
      <w:pPr>
        <w:pStyle w:val="ListParagraph"/>
        <w:numPr>
          <w:ilvl w:val="0"/>
          <w:numId w:val="21"/>
        </w:numPr>
      </w:pPr>
      <w:r w:rsidRPr="004E56E3">
        <w:t xml:space="preserve">43% of providers needing to shorten homecare visits </w:t>
      </w:r>
    </w:p>
    <w:p w14:paraId="65231189" w14:textId="09691408" w:rsidR="00947795" w:rsidRDefault="00A3733F" w:rsidP="00102462">
      <w:pPr>
        <w:pStyle w:val="ListParagraph"/>
      </w:pPr>
      <w:r w:rsidRPr="004E56E3">
        <w:t xml:space="preserve">73% </w:t>
      </w:r>
      <w:r w:rsidR="00CE0591">
        <w:t xml:space="preserve">of providers </w:t>
      </w:r>
      <w:r w:rsidRPr="004E56E3">
        <w:t>refus</w:t>
      </w:r>
      <w:r w:rsidR="00CE0591">
        <w:t>ing</w:t>
      </w:r>
      <w:r w:rsidRPr="004E56E3">
        <w:t xml:space="preserve"> to accept new packages of care from LAs or the </w:t>
      </w:r>
      <w:r w:rsidR="00DA658D">
        <w:t>NHS.</w:t>
      </w:r>
    </w:p>
    <w:p w14:paraId="15B99CCA" w14:textId="77777777" w:rsidR="00871BFC" w:rsidRPr="00CE0591" w:rsidRDefault="00871BFC" w:rsidP="00102462">
      <w:pPr>
        <w:pStyle w:val="ListParagraph"/>
        <w:numPr>
          <w:ilvl w:val="0"/>
          <w:numId w:val="21"/>
        </w:numPr>
      </w:pPr>
      <w:r w:rsidRPr="004E56E3">
        <w:t xml:space="preserve">92% </w:t>
      </w:r>
      <w:r>
        <w:t xml:space="preserve">of providers </w:t>
      </w:r>
      <w:r w:rsidRPr="004E56E3">
        <w:t>increas</w:t>
      </w:r>
      <w:r>
        <w:t>ing</w:t>
      </w:r>
      <w:r w:rsidRPr="004E56E3">
        <w:t xml:space="preserve"> rates for already burdened self-funders to compensate for any government shortfall </w:t>
      </w:r>
    </w:p>
    <w:p w14:paraId="6B1509FE" w14:textId="6226680F" w:rsidR="00947795" w:rsidRPr="00947795" w:rsidRDefault="00A81CE6" w:rsidP="00102462">
      <w:pPr>
        <w:pStyle w:val="ListParagraph"/>
      </w:pPr>
      <w:r>
        <w:t xml:space="preserve">64% </w:t>
      </w:r>
      <w:r w:rsidR="00683FCF">
        <w:t xml:space="preserve">of providers </w:t>
      </w:r>
      <w:r>
        <w:t>need</w:t>
      </w:r>
      <w:r w:rsidR="00683FCF">
        <w:t>ing</w:t>
      </w:r>
      <w:r>
        <w:t xml:space="preserve"> to let staff </w:t>
      </w:r>
      <w:r w:rsidR="00DA658D">
        <w:t>go.</w:t>
      </w:r>
      <w:r>
        <w:t xml:space="preserve"> </w:t>
      </w:r>
    </w:p>
    <w:p w14:paraId="7A6971CB" w14:textId="66D059B9" w:rsidR="00947795" w:rsidRPr="00947795" w:rsidRDefault="00A81CE6" w:rsidP="00102462">
      <w:pPr>
        <w:pStyle w:val="ListParagraph"/>
        <w:numPr>
          <w:ilvl w:val="0"/>
          <w:numId w:val="21"/>
        </w:numPr>
      </w:pPr>
      <w:r>
        <w:t xml:space="preserve">76% </w:t>
      </w:r>
      <w:r w:rsidR="00683FCF">
        <w:t>of providers</w:t>
      </w:r>
      <w:r>
        <w:t xml:space="preserve"> making cuts to training and resources for staff </w:t>
      </w:r>
    </w:p>
    <w:p w14:paraId="24F38CE2" w14:textId="7E0DA0D7" w:rsidR="00947795" w:rsidRPr="00947795" w:rsidRDefault="00A81CE6" w:rsidP="00102462">
      <w:pPr>
        <w:pStyle w:val="ListParagraph"/>
        <w:numPr>
          <w:ilvl w:val="0"/>
          <w:numId w:val="21"/>
        </w:numPr>
      </w:pPr>
      <w:r>
        <w:t xml:space="preserve">86% </w:t>
      </w:r>
      <w:r w:rsidR="00683FCF">
        <w:t>of providers</w:t>
      </w:r>
      <w:r>
        <w:t xml:space="preserve"> not increasing wages of other staff, thereby reducing salary differentials </w:t>
      </w:r>
    </w:p>
    <w:p w14:paraId="2AE9BCDA" w14:textId="79C5D609" w:rsidR="00947795" w:rsidRPr="00947795" w:rsidRDefault="00A81CE6" w:rsidP="00102462">
      <w:pPr>
        <w:pStyle w:val="ListParagraph"/>
        <w:numPr>
          <w:ilvl w:val="0"/>
          <w:numId w:val="21"/>
        </w:numPr>
      </w:pPr>
      <w:r>
        <w:t xml:space="preserve">64% </w:t>
      </w:r>
      <w:r w:rsidR="00683FCF">
        <w:t>of providers</w:t>
      </w:r>
      <w:r>
        <w:t xml:space="preserve"> stepping back from paying Real Living Wage</w:t>
      </w:r>
    </w:p>
    <w:p w14:paraId="60B336AC" w14:textId="7698B530" w:rsidR="00947795" w:rsidRPr="00947795" w:rsidRDefault="00474D63" w:rsidP="00102462">
      <w:pPr>
        <w:pStyle w:val="ListParagraph"/>
        <w:numPr>
          <w:ilvl w:val="0"/>
          <w:numId w:val="21"/>
        </w:numPr>
      </w:pPr>
      <w:r w:rsidRPr="00947795">
        <w:t xml:space="preserve">75% </w:t>
      </w:r>
      <w:r w:rsidR="00683FCF">
        <w:t>of providers</w:t>
      </w:r>
      <w:r w:rsidRPr="00947795">
        <w:t xml:space="preserve"> reducing or stopping investment in digital transformation</w:t>
      </w:r>
    </w:p>
    <w:p w14:paraId="64F9B2D2" w14:textId="4C0440BD" w:rsidR="00947795" w:rsidRPr="00947795" w:rsidRDefault="00474D63" w:rsidP="00102462">
      <w:pPr>
        <w:pStyle w:val="ListParagraph"/>
        <w:numPr>
          <w:ilvl w:val="0"/>
          <w:numId w:val="21"/>
        </w:numPr>
      </w:pPr>
      <w:r w:rsidRPr="00947795">
        <w:t xml:space="preserve">78% </w:t>
      </w:r>
      <w:r w:rsidR="00683FCF">
        <w:t>of providers</w:t>
      </w:r>
      <w:r w:rsidRPr="00947795">
        <w:t xml:space="preserve"> reducing or stopping investment in service development </w:t>
      </w:r>
    </w:p>
    <w:p w14:paraId="6D7A4FEA" w14:textId="0D5402ED" w:rsidR="00947795" w:rsidRPr="00947795" w:rsidRDefault="00474D63" w:rsidP="00102462">
      <w:pPr>
        <w:pStyle w:val="ListParagraph"/>
        <w:numPr>
          <w:ilvl w:val="0"/>
          <w:numId w:val="21"/>
        </w:numPr>
      </w:pPr>
      <w:r w:rsidRPr="00947795">
        <w:t>78%</w:t>
      </w:r>
      <w:r w:rsidR="00683FCF">
        <w:t xml:space="preserve"> of providers</w:t>
      </w:r>
      <w:r w:rsidRPr="00947795">
        <w:t xml:space="preserve"> reducing or stopping environmental/de-carbonisation efforts</w:t>
      </w:r>
    </w:p>
    <w:p w14:paraId="2E4ECC43" w14:textId="2F8261CE" w:rsidR="00947795" w:rsidRDefault="00474D63" w:rsidP="00102462">
      <w:pPr>
        <w:pStyle w:val="ListParagraph"/>
        <w:numPr>
          <w:ilvl w:val="0"/>
          <w:numId w:val="21"/>
        </w:numPr>
      </w:pPr>
      <w:r w:rsidRPr="00947795">
        <w:t>71%</w:t>
      </w:r>
      <w:r w:rsidR="00683FCF">
        <w:t xml:space="preserve"> of </w:t>
      </w:r>
      <w:r w:rsidR="00581FC8">
        <w:t>providers</w:t>
      </w:r>
      <w:r w:rsidRPr="00947795">
        <w:t xml:space="preserve"> will be abandoning business growth </w:t>
      </w:r>
      <w:r w:rsidR="00704546" w:rsidRPr="00947795">
        <w:t>plans.</w:t>
      </w:r>
    </w:p>
    <w:p w14:paraId="6B6ED4E7" w14:textId="77221F28" w:rsidR="00947795" w:rsidRPr="00947795" w:rsidRDefault="00947795" w:rsidP="00102462">
      <w:pPr>
        <w:pStyle w:val="ListParagraph"/>
        <w:numPr>
          <w:ilvl w:val="0"/>
          <w:numId w:val="21"/>
        </w:numPr>
      </w:pPr>
      <w:r w:rsidRPr="00947795">
        <w:t xml:space="preserve">22% </w:t>
      </w:r>
      <w:r w:rsidR="00581FC8">
        <w:t xml:space="preserve">of providers are </w:t>
      </w:r>
      <w:r w:rsidRPr="00947795">
        <w:t xml:space="preserve">planning to close down their </w:t>
      </w:r>
      <w:r w:rsidR="00704546" w:rsidRPr="00947795">
        <w:t>businesses.</w:t>
      </w:r>
      <w:r w:rsidRPr="00947795">
        <w:t xml:space="preserve"> </w:t>
      </w:r>
    </w:p>
    <w:p w14:paraId="63BBFE4A" w14:textId="66CF7E99" w:rsidR="00947795" w:rsidRPr="00947795" w:rsidRDefault="00947795" w:rsidP="00102462">
      <w:pPr>
        <w:pStyle w:val="ListParagraph"/>
        <w:numPr>
          <w:ilvl w:val="0"/>
          <w:numId w:val="21"/>
        </w:numPr>
      </w:pPr>
      <w:r w:rsidRPr="00947795">
        <w:t xml:space="preserve">36% </w:t>
      </w:r>
      <w:r w:rsidR="00581FC8">
        <w:t xml:space="preserve">of providers are </w:t>
      </w:r>
      <w:r w:rsidRPr="00947795">
        <w:t xml:space="preserve">planning to close some of your </w:t>
      </w:r>
      <w:r w:rsidR="00704546" w:rsidRPr="00947795">
        <w:t>services.</w:t>
      </w:r>
      <w:r w:rsidRPr="00947795">
        <w:t xml:space="preserve"> </w:t>
      </w:r>
    </w:p>
    <w:p w14:paraId="441BCF40" w14:textId="710C1BF7" w:rsidR="00B32309" w:rsidRPr="00947795" w:rsidRDefault="00947795" w:rsidP="00102462">
      <w:pPr>
        <w:pStyle w:val="ListParagraph"/>
        <w:numPr>
          <w:ilvl w:val="0"/>
          <w:numId w:val="21"/>
        </w:numPr>
      </w:pPr>
      <w:r w:rsidRPr="00947795">
        <w:t xml:space="preserve">32% </w:t>
      </w:r>
      <w:r w:rsidR="00581FC8">
        <w:t xml:space="preserve">of providers are </w:t>
      </w:r>
      <w:r w:rsidRPr="00947795">
        <w:t xml:space="preserve">planning to sell their </w:t>
      </w:r>
      <w:r w:rsidR="00704546" w:rsidRPr="00947795">
        <w:t>business.</w:t>
      </w:r>
      <w:r w:rsidRPr="00947795">
        <w:t xml:space="preserve"> </w:t>
      </w:r>
    </w:p>
    <w:p w14:paraId="205460AB" w14:textId="1C122FAF" w:rsidR="008423F3" w:rsidRDefault="00B32309" w:rsidP="00BB4922">
      <w:pPr>
        <w:rPr>
          <w:rFonts w:ascii="Proxima Nova" w:hAnsi="Proxima Nova"/>
        </w:rPr>
      </w:pPr>
      <w:r>
        <w:rPr>
          <w:rFonts w:ascii="Proxima Nova" w:hAnsi="Proxima Nova"/>
        </w:rPr>
        <w:t xml:space="preserve">It is clear </w:t>
      </w:r>
      <w:r w:rsidR="008423F3">
        <w:rPr>
          <w:rFonts w:ascii="Proxima Nova" w:hAnsi="Proxima Nova"/>
        </w:rPr>
        <w:t>the sector cannot absorb these costs.</w:t>
      </w:r>
    </w:p>
    <w:p w14:paraId="5931D856" w14:textId="00BC01C7" w:rsidR="00BB4922" w:rsidRPr="00B32309" w:rsidRDefault="00EE4136" w:rsidP="00BB4922">
      <w:pPr>
        <w:rPr>
          <w:rFonts w:ascii="Proxima Nova" w:hAnsi="Proxima Nova"/>
        </w:rPr>
      </w:pPr>
      <w:r>
        <w:rPr>
          <w:rFonts w:ascii="Proxima Nova" w:hAnsi="Proxima Nova"/>
        </w:rPr>
        <w:t xml:space="preserve">Whether we see widespread contraction or consolidation in the </w:t>
      </w:r>
      <w:r w:rsidR="001A5C6B">
        <w:rPr>
          <w:rFonts w:ascii="Proxima Nova" w:hAnsi="Proxima Nova"/>
        </w:rPr>
        <w:t xml:space="preserve">market, </w:t>
      </w:r>
      <w:r>
        <w:rPr>
          <w:rFonts w:ascii="Proxima Nova" w:hAnsi="Proxima Nova"/>
        </w:rPr>
        <w:t xml:space="preserve">there is likely to be significant disruption for people using services. </w:t>
      </w:r>
      <w:r w:rsidR="00775E96">
        <w:rPr>
          <w:rFonts w:ascii="Proxima Nova" w:hAnsi="Proxima Nova"/>
        </w:rPr>
        <w:t>E</w:t>
      </w:r>
      <w:r w:rsidR="00673B02" w:rsidRPr="00240252">
        <w:rPr>
          <w:rFonts w:ascii="Proxima Nova" w:hAnsi="Proxima Nova"/>
        </w:rPr>
        <w:t xml:space="preserve">mployers delivering at the lowest </w:t>
      </w:r>
      <w:r w:rsidR="00775E96">
        <w:rPr>
          <w:rFonts w:ascii="Proxima Nova" w:hAnsi="Proxima Nova"/>
        </w:rPr>
        <w:t xml:space="preserve">prices </w:t>
      </w:r>
      <w:r w:rsidR="002A2EBF">
        <w:rPr>
          <w:rFonts w:ascii="Proxima Nova" w:hAnsi="Proxima Nova"/>
        </w:rPr>
        <w:t>are more likely to survive.</w:t>
      </w:r>
      <w:r w:rsidR="00B32309">
        <w:rPr>
          <w:rFonts w:ascii="Proxima Nova" w:hAnsi="Proxima Nova"/>
        </w:rPr>
        <w:t xml:space="preserve"> This could favour larger companies who are better able to absorb costs, many of whom deliver good quality care. It could also favour providers who are prepared to deliver at low cost and compromise on quality and working conditions.</w:t>
      </w:r>
    </w:p>
    <w:p w14:paraId="31717A9A" w14:textId="61031730" w:rsidR="00703A7F" w:rsidRPr="002A2EBF" w:rsidRDefault="00703A7F" w:rsidP="00AF0210">
      <w:pPr>
        <w:pStyle w:val="Heading4"/>
        <w:rPr>
          <w:rFonts w:ascii="Proxima Nova" w:hAnsi="Proxima Nova"/>
          <w:color w:val="auto"/>
        </w:rPr>
      </w:pPr>
      <w:r w:rsidRPr="002A2EBF">
        <w:rPr>
          <w:rFonts w:ascii="Proxima Nova" w:hAnsi="Proxima Nova"/>
          <w:color w:val="auto"/>
        </w:rPr>
        <w:t>Cost of sector failure</w:t>
      </w:r>
    </w:p>
    <w:p w14:paraId="3171E4AD" w14:textId="114D66A4" w:rsidR="000B2BBD" w:rsidRDefault="002F5C43" w:rsidP="00AE04CC">
      <w:pPr>
        <w:rPr>
          <w:rFonts w:ascii="Proxima Nova" w:hAnsi="Proxima Nova"/>
        </w:rPr>
      </w:pPr>
      <w:r w:rsidRPr="00240252">
        <w:rPr>
          <w:rFonts w:ascii="Proxima Nova" w:hAnsi="Proxima Nova"/>
        </w:rPr>
        <w:t xml:space="preserve">If </w:t>
      </w:r>
      <w:r w:rsidR="005A799B">
        <w:rPr>
          <w:rFonts w:ascii="Proxima Nova" w:hAnsi="Proxima Nova"/>
        </w:rPr>
        <w:t xml:space="preserve">the gap between income and expenditure widens, </w:t>
      </w:r>
      <w:r w:rsidR="00DD68F0">
        <w:rPr>
          <w:rFonts w:ascii="Proxima Nova" w:hAnsi="Proxima Nova"/>
        </w:rPr>
        <w:t xml:space="preserve">there will be an impact on </w:t>
      </w:r>
      <w:r w:rsidR="00326DAE" w:rsidRPr="00240252">
        <w:rPr>
          <w:rFonts w:ascii="Proxima Nova" w:hAnsi="Proxima Nova"/>
        </w:rPr>
        <w:t>homecare provision.</w:t>
      </w:r>
      <w:r w:rsidR="009A22F8" w:rsidRPr="00240252">
        <w:rPr>
          <w:rFonts w:ascii="Proxima Nova" w:hAnsi="Proxima Nova"/>
        </w:rPr>
        <w:t xml:space="preserve"> </w:t>
      </w:r>
    </w:p>
    <w:p w14:paraId="176A75F4" w14:textId="74808D1B" w:rsidR="00AE04CC" w:rsidRPr="00240252" w:rsidRDefault="009A22F8" w:rsidP="00AE04CC">
      <w:pPr>
        <w:rPr>
          <w:rFonts w:ascii="Proxima Nova" w:hAnsi="Proxima Nova"/>
        </w:rPr>
      </w:pPr>
      <w:r w:rsidRPr="00240252">
        <w:rPr>
          <w:rFonts w:ascii="Proxima Nova" w:hAnsi="Proxima Nova"/>
        </w:rPr>
        <w:lastRenderedPageBreak/>
        <w:t xml:space="preserve">This may </w:t>
      </w:r>
      <w:r w:rsidR="00DD68F0">
        <w:rPr>
          <w:rFonts w:ascii="Proxima Nova" w:hAnsi="Proxima Nova"/>
        </w:rPr>
        <w:t xml:space="preserve">manifest as </w:t>
      </w:r>
      <w:r w:rsidRPr="00240252">
        <w:rPr>
          <w:rFonts w:ascii="Proxima Nova" w:hAnsi="Proxima Nova"/>
        </w:rPr>
        <w:t xml:space="preserve">providers leaving the market and homecare capacity shrinking. If this were the </w:t>
      </w:r>
      <w:r w:rsidR="00781E95">
        <w:rPr>
          <w:rFonts w:ascii="Proxima Nova" w:hAnsi="Proxima Nova"/>
        </w:rPr>
        <w:t>case,</w:t>
      </w:r>
      <w:r w:rsidRPr="00240252">
        <w:rPr>
          <w:rFonts w:ascii="Proxima Nova" w:hAnsi="Proxima Nova"/>
        </w:rPr>
        <w:t xml:space="preserve"> then we would see </w:t>
      </w:r>
      <w:r w:rsidR="005D217D" w:rsidRPr="00240252">
        <w:rPr>
          <w:rFonts w:ascii="Proxima Nova" w:hAnsi="Proxima Nova"/>
        </w:rPr>
        <w:t xml:space="preserve">multiple social and economic </w:t>
      </w:r>
      <w:r w:rsidR="00781E95">
        <w:rPr>
          <w:rFonts w:ascii="Proxima Nova" w:hAnsi="Proxima Nova"/>
        </w:rPr>
        <w:t>impacts,</w:t>
      </w:r>
      <w:r w:rsidR="005D217D" w:rsidRPr="00240252">
        <w:rPr>
          <w:rFonts w:ascii="Proxima Nova" w:hAnsi="Proxima Nova"/>
        </w:rPr>
        <w:t xml:space="preserve"> including:</w:t>
      </w:r>
    </w:p>
    <w:p w14:paraId="6E82F2B1" w14:textId="6D620592" w:rsidR="005D217D" w:rsidRPr="00240252" w:rsidRDefault="007421BC" w:rsidP="00102462">
      <w:pPr>
        <w:pStyle w:val="ListParagraph"/>
        <w:numPr>
          <w:ilvl w:val="0"/>
          <w:numId w:val="8"/>
        </w:numPr>
      </w:pPr>
      <w:r w:rsidRPr="00240252">
        <w:t>Increases in wait times for people in the community</w:t>
      </w:r>
      <w:r w:rsidR="00935618" w:rsidRPr="00240252">
        <w:t xml:space="preserve"> seeking care</w:t>
      </w:r>
      <w:r w:rsidR="000166D3" w:rsidRPr="00240252">
        <w:t xml:space="preserve"> or support</w:t>
      </w:r>
      <w:r w:rsidR="00935618" w:rsidRPr="00240252">
        <w:t xml:space="preserve"> (as we saw in 2021/22)</w:t>
      </w:r>
      <w:r w:rsidR="00CF4065" w:rsidRPr="00240252">
        <w:t>.</w:t>
      </w:r>
    </w:p>
    <w:p w14:paraId="6A18B899" w14:textId="09A6B367" w:rsidR="009B3508" w:rsidRPr="00240252" w:rsidRDefault="009B3508" w:rsidP="00102462">
      <w:pPr>
        <w:pStyle w:val="ListParagraph"/>
        <w:numPr>
          <w:ilvl w:val="0"/>
          <w:numId w:val="8"/>
        </w:numPr>
      </w:pPr>
      <w:r w:rsidRPr="00240252">
        <w:t>Escalation of healthcare needs as people become more unwell because their basic needs are not being met.</w:t>
      </w:r>
    </w:p>
    <w:p w14:paraId="276C6687" w14:textId="6441B0D5" w:rsidR="00C440E1" w:rsidRPr="00240252" w:rsidRDefault="00C440E1" w:rsidP="00102462">
      <w:pPr>
        <w:pStyle w:val="ListParagraph"/>
        <w:numPr>
          <w:ilvl w:val="0"/>
          <w:numId w:val="8"/>
        </w:numPr>
      </w:pPr>
      <w:r w:rsidRPr="00240252">
        <w:t>Reductions in care</w:t>
      </w:r>
      <w:r w:rsidR="000166D3" w:rsidRPr="00240252">
        <w:t xml:space="preserve"> and support</w:t>
      </w:r>
      <w:r w:rsidRPr="00240252">
        <w:t xml:space="preserve"> packages for people already in receipt of care; reducing their ability to </w:t>
      </w:r>
      <w:r w:rsidR="00B966C6">
        <w:t>take part</w:t>
      </w:r>
      <w:r w:rsidR="000166D3" w:rsidRPr="00240252">
        <w:t xml:space="preserve"> in society.</w:t>
      </w:r>
    </w:p>
    <w:p w14:paraId="1D33B8B1" w14:textId="75792207" w:rsidR="000166D3" w:rsidRPr="00240252" w:rsidRDefault="000166D3" w:rsidP="00102462">
      <w:pPr>
        <w:pStyle w:val="ListParagraph"/>
        <w:numPr>
          <w:ilvl w:val="0"/>
          <w:numId w:val="8"/>
        </w:numPr>
      </w:pPr>
      <w:r w:rsidRPr="00240252">
        <w:t>Increased pressure for people to take Direct Payments for personal assistants, even if this isn</w:t>
      </w:r>
      <w:r w:rsidR="00DA658D">
        <w:t>'</w:t>
      </w:r>
      <w:r w:rsidRPr="00240252">
        <w:t>t their first choice.</w:t>
      </w:r>
    </w:p>
    <w:p w14:paraId="2560C5EE" w14:textId="23EAD12E" w:rsidR="00935618" w:rsidRPr="00240252" w:rsidRDefault="00935618" w:rsidP="00102462">
      <w:pPr>
        <w:pStyle w:val="ListParagraph"/>
        <w:numPr>
          <w:ilvl w:val="0"/>
          <w:numId w:val="8"/>
        </w:numPr>
      </w:pPr>
      <w:r w:rsidRPr="00240252">
        <w:t xml:space="preserve">Increased pressure on families to support their loved ones </w:t>
      </w:r>
      <w:r w:rsidR="00CF4065" w:rsidRPr="00240252">
        <w:t xml:space="preserve">until they can get a care package </w:t>
      </w:r>
      <w:r w:rsidRPr="00240252">
        <w:t xml:space="preserve">– potentially disrupting their work and other </w:t>
      </w:r>
      <w:r w:rsidR="00E912DB" w:rsidRPr="00240252">
        <w:t xml:space="preserve">family responsibilities. </w:t>
      </w:r>
    </w:p>
    <w:p w14:paraId="5C10AA35" w14:textId="0BA11AC1" w:rsidR="00CF4065" w:rsidRPr="00240252" w:rsidRDefault="00CF4065" w:rsidP="00102462">
      <w:pPr>
        <w:pStyle w:val="ListParagraph"/>
        <w:numPr>
          <w:ilvl w:val="0"/>
          <w:numId w:val="8"/>
        </w:numPr>
      </w:pPr>
      <w:r w:rsidRPr="00240252">
        <w:t xml:space="preserve">Increased pressure on families to support their loved </w:t>
      </w:r>
      <w:r w:rsidR="00781E95">
        <w:t>one's</w:t>
      </w:r>
      <w:r w:rsidRPr="00240252">
        <w:t xml:space="preserve"> long-term – potentially seeing more unpaid carers dropping out of work.</w:t>
      </w:r>
    </w:p>
    <w:p w14:paraId="0ACF8EDA" w14:textId="1913329B" w:rsidR="006F3D9B" w:rsidRPr="00240252" w:rsidRDefault="006F3D9B" w:rsidP="00102462">
      <w:pPr>
        <w:pStyle w:val="ListParagraph"/>
        <w:numPr>
          <w:ilvl w:val="0"/>
          <w:numId w:val="8"/>
        </w:numPr>
      </w:pPr>
      <w:r w:rsidRPr="00240252">
        <w:t>Increased pressure on GPs from people being discharged</w:t>
      </w:r>
      <w:r w:rsidR="00CF4065" w:rsidRPr="00240252">
        <w:t xml:space="preserve"> from hospital</w:t>
      </w:r>
      <w:r w:rsidRPr="00240252">
        <w:t xml:space="preserve"> without the appropriate care</w:t>
      </w:r>
      <w:r w:rsidR="00C64DB3" w:rsidRPr="00240252">
        <w:rPr>
          <w:rStyle w:val="FootnoteReference"/>
        </w:rPr>
        <w:footnoteReference w:id="16"/>
      </w:r>
    </w:p>
    <w:p w14:paraId="2204DA18" w14:textId="38EF19AB" w:rsidR="00F36424" w:rsidRPr="00824295" w:rsidRDefault="00A56653" w:rsidP="00102462">
      <w:pPr>
        <w:pStyle w:val="ListParagraph"/>
        <w:numPr>
          <w:ilvl w:val="0"/>
          <w:numId w:val="8"/>
        </w:numPr>
      </w:pPr>
      <w:r w:rsidRPr="00240252">
        <w:t>Increased waiting times in hospitals as it becomes harder to arrange support for people being discharged.</w:t>
      </w:r>
    </w:p>
    <w:p w14:paraId="5610743A" w14:textId="7B2A4EE9" w:rsidR="005D217D" w:rsidRPr="00824295" w:rsidRDefault="005D217D" w:rsidP="00AE04CC">
      <w:pPr>
        <w:rPr>
          <w:rFonts w:ascii="Proxima Nova" w:hAnsi="Proxima Nova"/>
        </w:rPr>
      </w:pPr>
      <w:r w:rsidRPr="00824295">
        <w:rPr>
          <w:rFonts w:ascii="Proxima Nova" w:hAnsi="Proxima Nova"/>
        </w:rPr>
        <w:t xml:space="preserve">However, provider </w:t>
      </w:r>
      <w:r w:rsidR="00704546" w:rsidRPr="00824295">
        <w:rPr>
          <w:rFonts w:ascii="Proxima Nova" w:hAnsi="Proxima Nova"/>
        </w:rPr>
        <w:t>exit,</w:t>
      </w:r>
      <w:r w:rsidRPr="00824295">
        <w:rPr>
          <w:rFonts w:ascii="Proxima Nova" w:hAnsi="Proxima Nova"/>
        </w:rPr>
        <w:t xml:space="preserve"> and lower service capacity is only one </w:t>
      </w:r>
      <w:r w:rsidR="00464E53">
        <w:rPr>
          <w:rFonts w:ascii="Proxima Nova" w:hAnsi="Proxima Nova"/>
        </w:rPr>
        <w:t>potential outcome.</w:t>
      </w:r>
      <w:r w:rsidR="00B86774" w:rsidRPr="00824295">
        <w:rPr>
          <w:rFonts w:ascii="Proxima Nova" w:hAnsi="Proxima Nova"/>
        </w:rPr>
        <w:t xml:space="preserve"> </w:t>
      </w:r>
      <w:r w:rsidR="008C0DE4">
        <w:rPr>
          <w:rFonts w:ascii="Proxima Nova" w:hAnsi="Proxima Nova"/>
        </w:rPr>
        <w:t>Providers may seek to offset the deficit in other ways.</w:t>
      </w:r>
    </w:p>
    <w:p w14:paraId="664CDDFC" w14:textId="026B6987" w:rsidR="00B86774" w:rsidRPr="00824295" w:rsidRDefault="00A155E2" w:rsidP="00AE04CC">
      <w:pPr>
        <w:rPr>
          <w:rFonts w:ascii="Proxima Nova" w:hAnsi="Proxima Nova"/>
          <w:b/>
          <w:bCs/>
        </w:rPr>
      </w:pPr>
      <w:r w:rsidRPr="00824295">
        <w:rPr>
          <w:rFonts w:ascii="Proxima Nova" w:hAnsi="Proxima Nova"/>
          <w:b/>
          <w:bCs/>
        </w:rPr>
        <w:t>Seeking to increase profit from other sources</w:t>
      </w:r>
    </w:p>
    <w:p w14:paraId="1F033402" w14:textId="4DD9CBB7" w:rsidR="00DA0A5C" w:rsidRPr="00A3006C" w:rsidRDefault="00597DB0" w:rsidP="00102462">
      <w:pPr>
        <w:pStyle w:val="ListParagraph"/>
        <w:numPr>
          <w:ilvl w:val="0"/>
          <w:numId w:val="10"/>
        </w:numPr>
        <w:rPr>
          <w:b/>
          <w:bCs/>
        </w:rPr>
      </w:pPr>
      <w:r w:rsidRPr="00824295">
        <w:t xml:space="preserve">Providers </w:t>
      </w:r>
      <w:r w:rsidR="00CB3610">
        <w:t xml:space="preserve">may increase private-pay </w:t>
      </w:r>
      <w:r w:rsidR="005424E9">
        <w:t xml:space="preserve">clients and </w:t>
      </w:r>
      <w:r w:rsidR="0023248C">
        <w:t xml:space="preserve">reduce or </w:t>
      </w:r>
      <w:r w:rsidR="005424E9">
        <w:t xml:space="preserve">cease to support those funded by councils and the NHS. </w:t>
      </w:r>
      <w:r w:rsidR="0023248C">
        <w:t>This is already happening.</w:t>
      </w:r>
    </w:p>
    <w:p w14:paraId="164190D1" w14:textId="140F036D" w:rsidR="00AE04CC" w:rsidRPr="00A3006C" w:rsidRDefault="004E37E5" w:rsidP="00AE04CC">
      <w:pPr>
        <w:rPr>
          <w:rFonts w:ascii="Proxima Nova" w:hAnsi="Proxima Nova"/>
          <w:b/>
          <w:bCs/>
        </w:rPr>
      </w:pPr>
      <w:r w:rsidRPr="00A3006C">
        <w:rPr>
          <w:rFonts w:ascii="Proxima Nova" w:hAnsi="Proxima Nova"/>
          <w:b/>
          <w:bCs/>
        </w:rPr>
        <w:t>Reducing overheads</w:t>
      </w:r>
    </w:p>
    <w:p w14:paraId="60714794" w14:textId="0E0AC84A" w:rsidR="00A155E2" w:rsidRPr="00A3006C" w:rsidRDefault="00597DB0" w:rsidP="00102462">
      <w:pPr>
        <w:pStyle w:val="ListParagraph"/>
        <w:numPr>
          <w:ilvl w:val="0"/>
          <w:numId w:val="9"/>
        </w:numPr>
        <w:rPr>
          <w:b/>
          <w:bCs/>
        </w:rPr>
      </w:pPr>
      <w:r w:rsidRPr="00A3006C">
        <w:t xml:space="preserve">Providers may </w:t>
      </w:r>
      <w:r w:rsidR="00A11F10">
        <w:t xml:space="preserve">reduce </w:t>
      </w:r>
      <w:r w:rsidRPr="00A3006C">
        <w:t xml:space="preserve">pay differentials between supervisory/management staff and </w:t>
      </w:r>
      <w:r w:rsidR="00340B7C">
        <w:t>careworkers</w:t>
      </w:r>
      <w:r w:rsidRPr="00A3006C">
        <w:t xml:space="preserve">. However, we know that this has already happened in large parts of the sector. </w:t>
      </w:r>
      <w:r w:rsidR="00F82FD5">
        <w:t>A careworker with five years</w:t>
      </w:r>
      <w:r w:rsidR="00DA658D">
        <w:t>'</w:t>
      </w:r>
      <w:r w:rsidR="00F82FD5">
        <w:t xml:space="preserve"> experience is earn</w:t>
      </w:r>
      <w:r w:rsidR="0021424D">
        <w:t>s on average only</w:t>
      </w:r>
      <w:r w:rsidR="00F82FD5">
        <w:t xml:space="preserve"> 10p per hour more than a careworker with one year</w:t>
      </w:r>
      <w:r w:rsidR="00DA658D">
        <w:t>'</w:t>
      </w:r>
      <w:r w:rsidR="00F82FD5">
        <w:t>s experience</w:t>
      </w:r>
      <w:r w:rsidR="00362D7A">
        <w:t>.</w:t>
      </w:r>
      <w:r w:rsidR="00F82FD5">
        <w:rPr>
          <w:rStyle w:val="FootnoteReference"/>
        </w:rPr>
        <w:footnoteReference w:id="17"/>
      </w:r>
    </w:p>
    <w:p w14:paraId="210AE222" w14:textId="2953E569" w:rsidR="002D5470" w:rsidRPr="00A3006C" w:rsidRDefault="002D5470" w:rsidP="00102462">
      <w:pPr>
        <w:pStyle w:val="ListParagraph"/>
        <w:numPr>
          <w:ilvl w:val="0"/>
          <w:numId w:val="9"/>
        </w:numPr>
        <w:rPr>
          <w:b/>
          <w:bCs/>
        </w:rPr>
      </w:pPr>
      <w:r w:rsidRPr="00A3006C">
        <w:t xml:space="preserve">Reducing </w:t>
      </w:r>
      <w:r w:rsidR="00A07166">
        <w:t>office headcount</w:t>
      </w:r>
      <w:r w:rsidR="00C6576C">
        <w:t xml:space="preserve">. For example, cutting </w:t>
      </w:r>
      <w:r w:rsidRPr="00A3006C">
        <w:t>line management</w:t>
      </w:r>
      <w:r w:rsidR="002F5CAB" w:rsidRPr="00A3006C">
        <w:t xml:space="preserve"> </w:t>
      </w:r>
      <w:r w:rsidR="00E3147A">
        <w:t xml:space="preserve">and </w:t>
      </w:r>
      <w:r w:rsidR="002F5CAB" w:rsidRPr="00A3006C">
        <w:t>increasing the number of people each supervisor manages.</w:t>
      </w:r>
      <w:r w:rsidR="006F2F25">
        <w:t xml:space="preserve"> </w:t>
      </w:r>
      <w:r w:rsidR="002170BC">
        <w:t xml:space="preserve">On </w:t>
      </w:r>
      <w:r w:rsidR="00E3147A">
        <w:t>average,</w:t>
      </w:r>
      <w:r w:rsidR="002170BC">
        <w:t xml:space="preserve"> there are at least 25 careworkers to one supervisor.</w:t>
      </w:r>
    </w:p>
    <w:p w14:paraId="76BE1D4B" w14:textId="2762A280" w:rsidR="002310FD" w:rsidRPr="00CC642F" w:rsidRDefault="002F5CAB" w:rsidP="00102462">
      <w:pPr>
        <w:pStyle w:val="ListParagraph"/>
        <w:numPr>
          <w:ilvl w:val="0"/>
          <w:numId w:val="9"/>
        </w:numPr>
        <w:rPr>
          <w:b/>
          <w:bCs/>
        </w:rPr>
      </w:pPr>
      <w:r w:rsidRPr="00A3006C">
        <w:t>Reducing the number of spot-checks and quality checks undertaken.</w:t>
      </w:r>
    </w:p>
    <w:p w14:paraId="010EEA46" w14:textId="3E8B07FC" w:rsidR="00A155E2" w:rsidRPr="00A3006C" w:rsidRDefault="00A155E2" w:rsidP="00AE04CC">
      <w:pPr>
        <w:rPr>
          <w:rFonts w:ascii="Proxima Nova" w:hAnsi="Proxima Nova"/>
          <w:b/>
          <w:bCs/>
        </w:rPr>
      </w:pPr>
      <w:r w:rsidRPr="00A3006C">
        <w:rPr>
          <w:rFonts w:ascii="Proxima Nova" w:hAnsi="Proxima Nova"/>
          <w:b/>
          <w:bCs/>
        </w:rPr>
        <w:t>Cutting corners in relation to employment practices</w:t>
      </w:r>
    </w:p>
    <w:p w14:paraId="5C7F3420" w14:textId="104CBCFE" w:rsidR="00DA0A5C" w:rsidRPr="00A3006C" w:rsidRDefault="00610569" w:rsidP="002D5470">
      <w:pPr>
        <w:rPr>
          <w:rFonts w:ascii="Proxima Nova" w:hAnsi="Proxima Nova"/>
        </w:rPr>
      </w:pPr>
      <w:r>
        <w:rPr>
          <w:rFonts w:ascii="Proxima Nova" w:hAnsi="Proxima Nova"/>
        </w:rPr>
        <w:lastRenderedPageBreak/>
        <w:t xml:space="preserve">Poor treatment of </w:t>
      </w:r>
      <w:r w:rsidR="00D30E5D">
        <w:rPr>
          <w:rFonts w:ascii="Proxima Nova" w:hAnsi="Proxima Nova"/>
        </w:rPr>
        <w:t>staff i</w:t>
      </w:r>
      <w:r w:rsidR="002D5470" w:rsidRPr="00A3006C">
        <w:rPr>
          <w:rFonts w:ascii="Proxima Nova" w:hAnsi="Proxima Nova"/>
        </w:rPr>
        <w:t>s unacceptable.</w:t>
      </w:r>
      <w:r w:rsidR="00C459A0" w:rsidRPr="00A3006C">
        <w:rPr>
          <w:rFonts w:ascii="Proxima Nova" w:hAnsi="Proxima Nova"/>
        </w:rPr>
        <w:t xml:space="preserve"> </w:t>
      </w:r>
      <w:r w:rsidR="00CC642F">
        <w:rPr>
          <w:rFonts w:ascii="Proxima Nova" w:hAnsi="Proxima Nova"/>
        </w:rPr>
        <w:t xml:space="preserve">It is clear this is happening as a consequence of the economic conditions and commissioning practices. </w:t>
      </w:r>
      <w:r w:rsidR="00C459A0" w:rsidRPr="00A3006C">
        <w:rPr>
          <w:rFonts w:ascii="Proxima Nova" w:hAnsi="Proxima Nova"/>
        </w:rPr>
        <w:t xml:space="preserve">We receive concerns from providers </w:t>
      </w:r>
      <w:r w:rsidR="00D30E5D">
        <w:rPr>
          <w:rFonts w:ascii="Proxima Nova" w:hAnsi="Proxima Nova"/>
        </w:rPr>
        <w:t xml:space="preserve">about </w:t>
      </w:r>
      <w:r w:rsidR="00C459A0" w:rsidRPr="00A3006C">
        <w:rPr>
          <w:rFonts w:ascii="Proxima Nova" w:hAnsi="Proxima Nova"/>
        </w:rPr>
        <w:t>being undercut by others who</w:t>
      </w:r>
      <w:r w:rsidR="00F06314" w:rsidRPr="00A3006C">
        <w:rPr>
          <w:rFonts w:ascii="Proxima Nova" w:hAnsi="Proxima Nova"/>
        </w:rPr>
        <w:t xml:space="preserve"> </w:t>
      </w:r>
      <w:r w:rsidR="00FD1D4E">
        <w:rPr>
          <w:rFonts w:ascii="Proxima Nova" w:hAnsi="Proxima Nova"/>
        </w:rPr>
        <w:t>adopt practices such as</w:t>
      </w:r>
      <w:r w:rsidR="00F06314" w:rsidRPr="00A3006C">
        <w:rPr>
          <w:rFonts w:ascii="Proxima Nova" w:hAnsi="Proxima Nova"/>
        </w:rPr>
        <w:t>:</w:t>
      </w:r>
    </w:p>
    <w:p w14:paraId="581EBD2B" w14:textId="26928E91" w:rsidR="00F06314" w:rsidRPr="00A3006C" w:rsidRDefault="00F06314" w:rsidP="00102462">
      <w:pPr>
        <w:pStyle w:val="ListParagraph"/>
        <w:numPr>
          <w:ilvl w:val="0"/>
          <w:numId w:val="11"/>
        </w:numPr>
      </w:pPr>
      <w:r w:rsidRPr="00A3006C">
        <w:t>Not paying staff for travel time, training time or sick leave.</w:t>
      </w:r>
    </w:p>
    <w:p w14:paraId="4ACF3F16" w14:textId="662F0B63" w:rsidR="00F323D8" w:rsidRPr="00A3006C" w:rsidRDefault="00F323D8" w:rsidP="00102462">
      <w:pPr>
        <w:pStyle w:val="ListParagraph"/>
        <w:numPr>
          <w:ilvl w:val="0"/>
          <w:numId w:val="11"/>
        </w:numPr>
      </w:pPr>
      <w:r w:rsidRPr="00A3006C">
        <w:t>Not paying for short gaps between calls.</w:t>
      </w:r>
    </w:p>
    <w:p w14:paraId="04B2B119" w14:textId="11826C38" w:rsidR="00F06314" w:rsidRPr="00A3006C" w:rsidRDefault="00F014ED" w:rsidP="00102462">
      <w:pPr>
        <w:pStyle w:val="ListParagraph"/>
        <w:numPr>
          <w:ilvl w:val="0"/>
          <w:numId w:val="11"/>
        </w:numPr>
      </w:pPr>
      <w:r w:rsidRPr="00A3006C">
        <w:t>Not paying adequate mileage rates.</w:t>
      </w:r>
    </w:p>
    <w:p w14:paraId="33566EF3" w14:textId="5CE47356" w:rsidR="00F014ED" w:rsidRPr="00A3006C" w:rsidRDefault="00F014ED" w:rsidP="00102462">
      <w:pPr>
        <w:pStyle w:val="ListParagraph"/>
        <w:numPr>
          <w:ilvl w:val="0"/>
          <w:numId w:val="11"/>
        </w:numPr>
      </w:pPr>
      <w:r w:rsidRPr="00A3006C">
        <w:t>Asking staff to pay for their own uniforms.</w:t>
      </w:r>
    </w:p>
    <w:p w14:paraId="0A2207A2" w14:textId="6C148102" w:rsidR="00B478D1" w:rsidRPr="00A3006C" w:rsidRDefault="00B478D1" w:rsidP="00102462">
      <w:pPr>
        <w:pStyle w:val="ListParagraph"/>
        <w:numPr>
          <w:ilvl w:val="0"/>
          <w:numId w:val="11"/>
        </w:numPr>
      </w:pPr>
      <w:r w:rsidRPr="00A3006C">
        <w:t>Asking staff to cover work related costs incurred through using their own mobile phone for work.</w:t>
      </w:r>
    </w:p>
    <w:p w14:paraId="2D04710D" w14:textId="08D5C83A" w:rsidR="00F014ED" w:rsidRPr="00A3006C" w:rsidRDefault="00F014ED" w:rsidP="00102462">
      <w:pPr>
        <w:pStyle w:val="ListParagraph"/>
        <w:numPr>
          <w:ilvl w:val="0"/>
          <w:numId w:val="11"/>
        </w:numPr>
      </w:pPr>
      <w:r w:rsidRPr="00A3006C">
        <w:t>Not giving internationally recruited staff the number of hours they need to meet the salary requirements.</w:t>
      </w:r>
    </w:p>
    <w:p w14:paraId="1354FA00" w14:textId="27779E0C" w:rsidR="00D65F28" w:rsidRPr="00A3006C" w:rsidRDefault="00BA648D" w:rsidP="00102462">
      <w:pPr>
        <w:pStyle w:val="ListParagraph"/>
        <w:numPr>
          <w:ilvl w:val="0"/>
          <w:numId w:val="11"/>
        </w:numPr>
      </w:pPr>
      <w:r w:rsidRPr="00A3006C">
        <w:t>Staff being asked to work too many hours</w:t>
      </w:r>
      <w:r w:rsidR="00B478D1" w:rsidRPr="00A3006C">
        <w:t>, not being given compensatory rest breaks</w:t>
      </w:r>
      <w:r w:rsidRPr="00A3006C">
        <w:t xml:space="preserve"> or be constantly on standby.</w:t>
      </w:r>
    </w:p>
    <w:p w14:paraId="1D8A5067" w14:textId="7DD014C4" w:rsidR="002D5470" w:rsidRPr="00A3006C" w:rsidRDefault="00DA7E23" w:rsidP="00102462">
      <w:pPr>
        <w:pStyle w:val="ListParagraph"/>
        <w:numPr>
          <w:ilvl w:val="0"/>
          <w:numId w:val="11"/>
        </w:numPr>
      </w:pPr>
      <w:r w:rsidRPr="00A3006C">
        <w:t>Other modern slavery concerns – including provision of poor housing</w:t>
      </w:r>
      <w:r w:rsidR="00561803">
        <w:t xml:space="preserve">; </w:t>
      </w:r>
      <w:r w:rsidRPr="00A3006C">
        <w:t>threats of deportation</w:t>
      </w:r>
      <w:r w:rsidR="00561803">
        <w:t>;</w:t>
      </w:r>
      <w:r w:rsidRPr="00A3006C">
        <w:t xml:space="preserve"> </w:t>
      </w:r>
      <w:r w:rsidR="00BD0D57" w:rsidRPr="00A3006C">
        <w:t xml:space="preserve">demanding international recruits repay costs which should fall to </w:t>
      </w:r>
      <w:r w:rsidR="00704546" w:rsidRPr="00A3006C">
        <w:t>the</w:t>
      </w:r>
      <w:r w:rsidR="00704546">
        <w:t xml:space="preserve"> employer</w:t>
      </w:r>
      <w:r w:rsidR="00704546" w:rsidRPr="00A3006C">
        <w:t>,</w:t>
      </w:r>
      <w:r w:rsidR="00362D7A">
        <w:t xml:space="preserve"> etc</w:t>
      </w:r>
      <w:r w:rsidR="00BD0D57" w:rsidRPr="00A3006C">
        <w:t>.</w:t>
      </w:r>
    </w:p>
    <w:p w14:paraId="7719A8DF" w14:textId="5BCE10B8" w:rsidR="00A155E2" w:rsidRPr="00DB7CCD" w:rsidRDefault="00A155E2" w:rsidP="00AE04CC">
      <w:pPr>
        <w:rPr>
          <w:rFonts w:ascii="Proxima Nova" w:hAnsi="Proxima Nova"/>
          <w:b/>
          <w:bCs/>
        </w:rPr>
      </w:pPr>
      <w:r w:rsidRPr="00DB7CCD">
        <w:rPr>
          <w:rFonts w:ascii="Proxima Nova" w:hAnsi="Proxima Nova"/>
          <w:b/>
          <w:bCs/>
        </w:rPr>
        <w:t>Cutting corners in relation to care quality</w:t>
      </w:r>
    </w:p>
    <w:p w14:paraId="4F5C552A" w14:textId="33FC56DC" w:rsidR="00A155E2" w:rsidRPr="00DB7CCD" w:rsidRDefault="00027349" w:rsidP="00AE04CC">
      <w:pPr>
        <w:rPr>
          <w:rFonts w:ascii="Proxima Nova" w:hAnsi="Proxima Nova"/>
        </w:rPr>
      </w:pPr>
      <w:r w:rsidRPr="00DB7CCD">
        <w:rPr>
          <w:rFonts w:ascii="Proxima Nova" w:hAnsi="Proxima Nova"/>
        </w:rPr>
        <w:t xml:space="preserve">The most common practice here is </w:t>
      </w:r>
      <w:r w:rsidR="00DA658D">
        <w:rPr>
          <w:rFonts w:ascii="Proxima Nova" w:hAnsi="Proxima Nova"/>
        </w:rPr>
        <w:t>'</w:t>
      </w:r>
      <w:r w:rsidRPr="00DB7CCD">
        <w:rPr>
          <w:rFonts w:ascii="Proxima Nova" w:hAnsi="Proxima Nova"/>
        </w:rPr>
        <w:t>call clipping</w:t>
      </w:r>
      <w:r w:rsidR="00DA658D">
        <w:rPr>
          <w:rFonts w:ascii="Proxima Nova" w:hAnsi="Proxima Nova"/>
        </w:rPr>
        <w:t>'</w:t>
      </w:r>
      <w:r w:rsidRPr="00DB7CCD">
        <w:rPr>
          <w:rFonts w:ascii="Proxima Nova" w:hAnsi="Proxima Nova"/>
        </w:rPr>
        <w:t xml:space="preserve"> or </w:t>
      </w:r>
      <w:r w:rsidR="00DA658D">
        <w:rPr>
          <w:rFonts w:ascii="Proxima Nova" w:hAnsi="Proxima Nova"/>
        </w:rPr>
        <w:t>'</w:t>
      </w:r>
      <w:r w:rsidRPr="00DB7CCD">
        <w:rPr>
          <w:rFonts w:ascii="Proxima Nova" w:hAnsi="Proxima Nova"/>
        </w:rPr>
        <w:t xml:space="preserve">call </w:t>
      </w:r>
      <w:r w:rsidR="00362D7A">
        <w:rPr>
          <w:rFonts w:ascii="Proxima Nova" w:hAnsi="Proxima Nova"/>
        </w:rPr>
        <w:t>cramming',</w:t>
      </w:r>
      <w:r w:rsidRPr="00DB7CCD">
        <w:rPr>
          <w:rFonts w:ascii="Proxima Nova" w:hAnsi="Proxima Nova"/>
        </w:rPr>
        <w:t xml:space="preserve"> where a company is contracted to provide an hour</w:t>
      </w:r>
      <w:r w:rsidR="004F6790">
        <w:rPr>
          <w:rFonts w:ascii="Proxima Nova" w:hAnsi="Proxima Nova"/>
        </w:rPr>
        <w:t xml:space="preserve"> of</w:t>
      </w:r>
      <w:r w:rsidRPr="00DB7CCD">
        <w:rPr>
          <w:rFonts w:ascii="Proxima Nova" w:hAnsi="Proxima Nova"/>
        </w:rPr>
        <w:t xml:space="preserve"> care to someone but only provide </w:t>
      </w:r>
      <w:r w:rsidR="00111826" w:rsidRPr="00DB7CCD">
        <w:rPr>
          <w:rFonts w:ascii="Proxima Nova" w:hAnsi="Proxima Nova"/>
        </w:rPr>
        <w:t xml:space="preserve">a </w:t>
      </w:r>
      <w:r w:rsidR="00FA66A7" w:rsidRPr="00DB7CCD">
        <w:rPr>
          <w:rFonts w:ascii="Proxima Nova" w:hAnsi="Proxima Nova"/>
        </w:rPr>
        <w:t>20-minute</w:t>
      </w:r>
      <w:r w:rsidR="00111826" w:rsidRPr="00DB7CCD">
        <w:rPr>
          <w:rFonts w:ascii="Proxima Nova" w:hAnsi="Proxima Nova"/>
        </w:rPr>
        <w:t xml:space="preserve"> care call</w:t>
      </w:r>
      <w:r w:rsidR="00655734">
        <w:rPr>
          <w:rFonts w:ascii="Proxima Nova" w:hAnsi="Proxima Nova"/>
        </w:rPr>
        <w:t>, or less</w:t>
      </w:r>
      <w:r w:rsidR="004F6790">
        <w:rPr>
          <w:rFonts w:ascii="Proxima Nova" w:hAnsi="Proxima Nova"/>
        </w:rPr>
        <w:t xml:space="preserve">. This enables them to </w:t>
      </w:r>
      <w:r w:rsidR="00111826" w:rsidRPr="00DB7CCD">
        <w:rPr>
          <w:rFonts w:ascii="Proxima Nova" w:hAnsi="Proxima Nova"/>
        </w:rPr>
        <w:t>fit more calls in per day</w:t>
      </w:r>
      <w:r w:rsidR="004F6790">
        <w:rPr>
          <w:rFonts w:ascii="Proxima Nova" w:hAnsi="Proxima Nova"/>
        </w:rPr>
        <w:t>,</w:t>
      </w:r>
      <w:r w:rsidR="00111826" w:rsidRPr="00DB7CCD">
        <w:rPr>
          <w:rFonts w:ascii="Proxima Nova" w:hAnsi="Proxima Nova"/>
        </w:rPr>
        <w:t xml:space="preserve"> increasing profits </w:t>
      </w:r>
      <w:r w:rsidR="00BB7FF4" w:rsidRPr="00DB7CCD">
        <w:rPr>
          <w:rFonts w:ascii="Proxima Nova" w:hAnsi="Proxima Nova"/>
        </w:rPr>
        <w:t>by under-delivering.</w:t>
      </w:r>
    </w:p>
    <w:p w14:paraId="67714B92" w14:textId="591DF6EC" w:rsidR="00BB10A0" w:rsidRPr="00DB7CCD" w:rsidRDefault="0065017B" w:rsidP="00AE04CC">
      <w:pPr>
        <w:rPr>
          <w:rFonts w:ascii="Proxima Nova" w:hAnsi="Proxima Nova"/>
        </w:rPr>
      </w:pPr>
      <w:r>
        <w:rPr>
          <w:rFonts w:ascii="Proxima Nova" w:hAnsi="Proxima Nova"/>
        </w:rPr>
        <w:t xml:space="preserve">People may avoid raising concerns or making complaints if they fear finding new care will be difficult </w:t>
      </w:r>
      <w:r w:rsidR="00FA0AE4">
        <w:rPr>
          <w:rFonts w:ascii="Proxima Nova" w:hAnsi="Proxima Nova"/>
        </w:rPr>
        <w:t>because of shortages</w:t>
      </w:r>
      <w:r>
        <w:rPr>
          <w:rFonts w:ascii="Proxima Nova" w:hAnsi="Proxima Nova"/>
        </w:rPr>
        <w:t>.</w:t>
      </w:r>
    </w:p>
    <w:p w14:paraId="0B627F03" w14:textId="58081318" w:rsidR="00BB10A0" w:rsidRPr="00DB7CCD" w:rsidRDefault="004D60BB" w:rsidP="00AE04CC">
      <w:pPr>
        <w:rPr>
          <w:rFonts w:ascii="Proxima Nova" w:hAnsi="Proxima Nova"/>
        </w:rPr>
      </w:pPr>
      <w:r w:rsidRPr="00DB7CCD">
        <w:rPr>
          <w:rFonts w:ascii="Proxima Nova" w:hAnsi="Proxima Nova"/>
        </w:rPr>
        <w:t xml:space="preserve">Providers engaging in </w:t>
      </w:r>
      <w:r w:rsidR="0040102F" w:rsidRPr="00DB7CCD">
        <w:rPr>
          <w:rFonts w:ascii="Proxima Nova" w:hAnsi="Proxima Nova"/>
        </w:rPr>
        <w:t>labour exploitation and call cramming</w:t>
      </w:r>
      <w:r w:rsidRPr="00DB7CCD">
        <w:rPr>
          <w:rFonts w:ascii="Proxima Nova" w:hAnsi="Proxima Nova"/>
        </w:rPr>
        <w:t xml:space="preserve"> give the sector a bad reputation</w:t>
      </w:r>
      <w:r w:rsidR="008078EB" w:rsidRPr="00DB7CCD">
        <w:rPr>
          <w:rFonts w:ascii="Proxima Nova" w:hAnsi="Proxima Nova"/>
        </w:rPr>
        <w:t>, drive conscientious providers out of the market</w:t>
      </w:r>
      <w:r w:rsidR="004445C5" w:rsidRPr="00DB7CCD">
        <w:rPr>
          <w:rFonts w:ascii="Proxima Nova" w:hAnsi="Proxima Nova"/>
        </w:rPr>
        <w:t xml:space="preserve"> and </w:t>
      </w:r>
      <w:r w:rsidR="008078EB" w:rsidRPr="00DB7CCD">
        <w:rPr>
          <w:rFonts w:ascii="Proxima Nova" w:hAnsi="Proxima Nova"/>
        </w:rPr>
        <w:t>lead to</w:t>
      </w:r>
      <w:r w:rsidR="004445C5" w:rsidRPr="00DB7CCD">
        <w:rPr>
          <w:rFonts w:ascii="Proxima Nova" w:hAnsi="Proxima Nova"/>
        </w:rPr>
        <w:t xml:space="preserve"> valued and skilled care staff leav</w:t>
      </w:r>
      <w:r w:rsidR="003A041C">
        <w:rPr>
          <w:rFonts w:ascii="Proxima Nova" w:hAnsi="Proxima Nova"/>
        </w:rPr>
        <w:t>ing</w:t>
      </w:r>
      <w:r w:rsidR="004445C5" w:rsidRPr="00DB7CCD">
        <w:rPr>
          <w:rFonts w:ascii="Proxima Nova" w:hAnsi="Proxima Nova"/>
        </w:rPr>
        <w:t xml:space="preserve"> the sector. </w:t>
      </w:r>
      <w:r w:rsidR="00FA0AE4">
        <w:rPr>
          <w:rFonts w:ascii="Proxima Nova" w:hAnsi="Proxima Nova"/>
        </w:rPr>
        <w:t>Adequate funding and regulation could prevent this from occurring on a significant scale.</w:t>
      </w:r>
      <w:r w:rsidR="007C5166" w:rsidRPr="00DB7CCD">
        <w:rPr>
          <w:rFonts w:ascii="Proxima Nova" w:hAnsi="Proxima Nova"/>
        </w:rPr>
        <w:t xml:space="preserve"> </w:t>
      </w:r>
      <w:r w:rsidR="003A041C">
        <w:rPr>
          <w:rFonts w:ascii="Proxima Nova" w:hAnsi="Proxima Nova"/>
        </w:rPr>
        <w:t>M</w:t>
      </w:r>
      <w:r w:rsidR="008A2E97" w:rsidRPr="00DB7CCD">
        <w:rPr>
          <w:rFonts w:ascii="Proxima Nova" w:hAnsi="Proxima Nova"/>
        </w:rPr>
        <w:t>ost</w:t>
      </w:r>
      <w:r w:rsidR="00185FA8" w:rsidRPr="00DB7CCD">
        <w:rPr>
          <w:rFonts w:ascii="Proxima Nova" w:hAnsi="Proxima Nova"/>
        </w:rPr>
        <w:t xml:space="preserve"> of these practices are already unlawful</w:t>
      </w:r>
      <w:r w:rsidR="003E0097" w:rsidRPr="00DB7CCD">
        <w:rPr>
          <w:rFonts w:ascii="Proxima Nova" w:hAnsi="Proxima Nova"/>
        </w:rPr>
        <w:t>.</w:t>
      </w:r>
      <w:r w:rsidR="00BD1280">
        <w:rPr>
          <w:rFonts w:ascii="Proxima Nova" w:hAnsi="Proxima Nova"/>
        </w:rPr>
        <w:t xml:space="preserve"> </w:t>
      </w:r>
      <w:r w:rsidR="003F429B">
        <w:rPr>
          <w:rFonts w:ascii="Proxima Nova" w:hAnsi="Proxima Nova"/>
        </w:rPr>
        <w:t xml:space="preserve">Ensuring </w:t>
      </w:r>
      <w:r w:rsidR="004E3863">
        <w:rPr>
          <w:rFonts w:ascii="Proxima Nova" w:hAnsi="Proxima Nova"/>
        </w:rPr>
        <w:t xml:space="preserve">enforcement of </w:t>
      </w:r>
      <w:r w:rsidR="003F429B">
        <w:rPr>
          <w:rFonts w:ascii="Proxima Nova" w:hAnsi="Proxima Nova"/>
        </w:rPr>
        <w:t>existing legislation is, therefore, a priority.</w:t>
      </w:r>
    </w:p>
    <w:p w14:paraId="5673A1A1" w14:textId="14860367" w:rsidR="00AE04CC" w:rsidRPr="00AE04CC" w:rsidRDefault="00412C85" w:rsidP="003F429B">
      <w:pPr>
        <w:pStyle w:val="Heading2"/>
      </w:pPr>
      <w:r>
        <w:t>The impact of the Bill in this context</w:t>
      </w:r>
    </w:p>
    <w:p w14:paraId="03053A3B" w14:textId="3C43AF31" w:rsidR="00616812" w:rsidRPr="003F429B" w:rsidRDefault="00582921" w:rsidP="00122AA2">
      <w:pPr>
        <w:rPr>
          <w:rFonts w:ascii="Proxima Nova" w:hAnsi="Proxima Nova"/>
        </w:rPr>
      </w:pPr>
      <w:r w:rsidRPr="003F429B">
        <w:rPr>
          <w:rFonts w:ascii="Proxima Nova" w:hAnsi="Proxima Nova"/>
        </w:rPr>
        <w:t xml:space="preserve">Thinking specifically about the impact of the Bill, we will </w:t>
      </w:r>
      <w:r w:rsidR="00AD69CA" w:rsidRPr="003F429B">
        <w:rPr>
          <w:rFonts w:ascii="Proxima Nova" w:hAnsi="Proxima Nova"/>
        </w:rPr>
        <w:t xml:space="preserve">first outline general concerns and then </w:t>
      </w:r>
      <w:r w:rsidRPr="003F429B">
        <w:rPr>
          <w:rFonts w:ascii="Proxima Nova" w:hAnsi="Proxima Nova"/>
        </w:rPr>
        <w:t xml:space="preserve">respond </w:t>
      </w:r>
      <w:r w:rsidR="00A71B34" w:rsidRPr="003F429B">
        <w:rPr>
          <w:rFonts w:ascii="Proxima Nova" w:hAnsi="Proxima Nova"/>
        </w:rPr>
        <w:t xml:space="preserve">directly to the questions the Committee </w:t>
      </w:r>
      <w:r w:rsidR="005A0FDA">
        <w:rPr>
          <w:rFonts w:ascii="Proxima Nova" w:hAnsi="Proxima Nova"/>
        </w:rPr>
        <w:t>has</w:t>
      </w:r>
      <w:r w:rsidR="005A0FDA" w:rsidRPr="003F429B">
        <w:rPr>
          <w:rFonts w:ascii="Proxima Nova" w:hAnsi="Proxima Nova"/>
        </w:rPr>
        <w:t xml:space="preserve"> </w:t>
      </w:r>
      <w:r w:rsidR="00A71B34" w:rsidRPr="003F429B">
        <w:rPr>
          <w:rFonts w:ascii="Proxima Nova" w:hAnsi="Proxima Nova"/>
        </w:rPr>
        <w:t>asked.</w:t>
      </w:r>
    </w:p>
    <w:p w14:paraId="51144A53" w14:textId="5E91090B" w:rsidR="00AD69CA" w:rsidRPr="007976C1" w:rsidRDefault="00AD69CA" w:rsidP="00AD69CA">
      <w:pPr>
        <w:pStyle w:val="Heading4"/>
        <w:rPr>
          <w:rFonts w:ascii="Proxima Nova" w:hAnsi="Proxima Nova"/>
          <w:color w:val="auto"/>
        </w:rPr>
      </w:pPr>
      <w:r w:rsidRPr="007976C1">
        <w:rPr>
          <w:rFonts w:ascii="Proxima Nova" w:hAnsi="Proxima Nova"/>
          <w:color w:val="auto"/>
        </w:rPr>
        <w:t>General concerns</w:t>
      </w:r>
      <w:r w:rsidR="000B4DA3" w:rsidRPr="007976C1">
        <w:rPr>
          <w:rFonts w:ascii="Proxima Nova" w:hAnsi="Proxima Nova"/>
          <w:color w:val="auto"/>
        </w:rPr>
        <w:t xml:space="preserve"> regarding impact on business</w:t>
      </w:r>
    </w:p>
    <w:p w14:paraId="56DA564C" w14:textId="661FA079" w:rsidR="00AD69CA" w:rsidRPr="003F429B" w:rsidRDefault="00616812" w:rsidP="00AD69CA">
      <w:pPr>
        <w:rPr>
          <w:rFonts w:ascii="Proxima Nova" w:hAnsi="Proxima Nova"/>
        </w:rPr>
      </w:pPr>
      <w:r w:rsidRPr="003F429B">
        <w:rPr>
          <w:rFonts w:ascii="Proxima Nova" w:hAnsi="Proxima Nova"/>
        </w:rPr>
        <w:t xml:space="preserve">The </w:t>
      </w:r>
      <w:r w:rsidR="007976C1">
        <w:rPr>
          <w:rFonts w:ascii="Proxima Nova" w:hAnsi="Proxima Nova"/>
        </w:rPr>
        <w:t>context</w:t>
      </w:r>
      <w:r w:rsidRPr="003F429B">
        <w:rPr>
          <w:rFonts w:ascii="Proxima Nova" w:hAnsi="Proxima Nova"/>
        </w:rPr>
        <w:t xml:space="preserve"> </w:t>
      </w:r>
      <w:r w:rsidR="007174CE">
        <w:rPr>
          <w:rFonts w:ascii="Proxima Nova" w:hAnsi="Proxima Nova"/>
        </w:rPr>
        <w:t>above shows</w:t>
      </w:r>
      <w:r w:rsidRPr="003F429B">
        <w:rPr>
          <w:rFonts w:ascii="Proxima Nova" w:hAnsi="Proxima Nova"/>
        </w:rPr>
        <w:t xml:space="preserve"> that:</w:t>
      </w:r>
    </w:p>
    <w:p w14:paraId="7C2D4BC3" w14:textId="211F5604" w:rsidR="00091577" w:rsidRPr="003F429B" w:rsidRDefault="00091577" w:rsidP="00102462">
      <w:pPr>
        <w:pStyle w:val="ListParagraph"/>
        <w:numPr>
          <w:ilvl w:val="0"/>
          <w:numId w:val="12"/>
        </w:numPr>
      </w:pPr>
      <w:r w:rsidRPr="003F429B">
        <w:t>Existing funding is insufficient.</w:t>
      </w:r>
    </w:p>
    <w:p w14:paraId="526D366B" w14:textId="1B319185" w:rsidR="00091577" w:rsidRPr="003F429B" w:rsidRDefault="00091577" w:rsidP="00102462">
      <w:pPr>
        <w:pStyle w:val="ListParagraph"/>
        <w:numPr>
          <w:ilvl w:val="0"/>
          <w:numId w:val="12"/>
        </w:numPr>
      </w:pPr>
      <w:r w:rsidRPr="003F429B">
        <w:t xml:space="preserve">Local authorities </w:t>
      </w:r>
      <w:r w:rsidR="005A0FDA">
        <w:t xml:space="preserve">and the NHS </w:t>
      </w:r>
      <w:r w:rsidRPr="003F429B">
        <w:t>are driving prices down.</w:t>
      </w:r>
    </w:p>
    <w:p w14:paraId="5A2DBCF8" w14:textId="403F2A1B" w:rsidR="00335A50" w:rsidRPr="003F429B" w:rsidRDefault="00335A50" w:rsidP="00102462">
      <w:pPr>
        <w:pStyle w:val="ListParagraph"/>
        <w:numPr>
          <w:ilvl w:val="0"/>
          <w:numId w:val="12"/>
        </w:numPr>
      </w:pPr>
      <w:r w:rsidRPr="003F429B">
        <w:t>Most fee rates</w:t>
      </w:r>
      <w:r w:rsidR="00B7211D" w:rsidRPr="003F429B">
        <w:t xml:space="preserve"> paid</w:t>
      </w:r>
      <w:r w:rsidRPr="003F429B">
        <w:t xml:space="preserve"> </w:t>
      </w:r>
      <w:r w:rsidR="005B0290">
        <w:t>already do not support</w:t>
      </w:r>
      <w:r w:rsidRPr="003F429B">
        <w:t xml:space="preserve"> employers</w:t>
      </w:r>
      <w:r w:rsidR="00DA658D">
        <w:t>'</w:t>
      </w:r>
      <w:r w:rsidRPr="003F429B">
        <w:t xml:space="preserve"> </w:t>
      </w:r>
      <w:r w:rsidR="007976C1">
        <w:t xml:space="preserve">compliance </w:t>
      </w:r>
      <w:r w:rsidRPr="003F429B">
        <w:t>with existing legislation.</w:t>
      </w:r>
    </w:p>
    <w:p w14:paraId="03247989" w14:textId="77777777" w:rsidR="002624CB" w:rsidRPr="003F429B" w:rsidRDefault="002624CB" w:rsidP="00102462">
      <w:pPr>
        <w:pStyle w:val="ListParagraph"/>
        <w:numPr>
          <w:ilvl w:val="0"/>
          <w:numId w:val="12"/>
        </w:numPr>
      </w:pPr>
      <w:r w:rsidRPr="003F429B">
        <w:lastRenderedPageBreak/>
        <w:t>Some employers are complying but can only do this by flattening pay differentials, for example.</w:t>
      </w:r>
    </w:p>
    <w:p w14:paraId="549F0925" w14:textId="322FEBEC" w:rsidR="00616812" w:rsidRPr="003F429B" w:rsidRDefault="00616812" w:rsidP="00102462">
      <w:pPr>
        <w:pStyle w:val="ListParagraph"/>
        <w:numPr>
          <w:ilvl w:val="0"/>
          <w:numId w:val="12"/>
        </w:numPr>
      </w:pPr>
      <w:r w:rsidRPr="003F429B">
        <w:t xml:space="preserve">Existing employment legislation is not </w:t>
      </w:r>
      <w:r w:rsidR="00C161EC" w:rsidRPr="003F429B">
        <w:t>always being complied with</w:t>
      </w:r>
      <w:r w:rsidR="00B7211D" w:rsidRPr="003F429B">
        <w:t xml:space="preserve"> by some providers</w:t>
      </w:r>
      <w:r w:rsidR="00091577" w:rsidRPr="003F429B">
        <w:t>.</w:t>
      </w:r>
    </w:p>
    <w:p w14:paraId="67D85341" w14:textId="77777777" w:rsidR="004802C3" w:rsidRPr="003F429B" w:rsidRDefault="004802C3" w:rsidP="00102462">
      <w:pPr>
        <w:pStyle w:val="ListParagraph"/>
        <w:numPr>
          <w:ilvl w:val="0"/>
          <w:numId w:val="12"/>
        </w:numPr>
      </w:pPr>
      <w:r w:rsidRPr="003F429B">
        <w:t>Conscientious employers are being undercut.</w:t>
      </w:r>
    </w:p>
    <w:p w14:paraId="5D37CB01" w14:textId="25E1BF5A" w:rsidR="00B4263B" w:rsidRPr="003F429B" w:rsidRDefault="006C1E2E" w:rsidP="00102462">
      <w:pPr>
        <w:pStyle w:val="ListParagraph"/>
        <w:numPr>
          <w:ilvl w:val="0"/>
          <w:numId w:val="12"/>
        </w:numPr>
      </w:pPr>
      <w:r w:rsidRPr="003F429B">
        <w:t xml:space="preserve">Existing quality assurance and enforcement methods are not </w:t>
      </w:r>
      <w:r w:rsidR="00A3538D" w:rsidRPr="003F429B">
        <w:t>effective.</w:t>
      </w:r>
    </w:p>
    <w:p w14:paraId="1A304D94" w14:textId="0D521FBB" w:rsidR="00AD69CA" w:rsidRPr="003F429B" w:rsidRDefault="007174CE" w:rsidP="00AD69CA">
      <w:pPr>
        <w:rPr>
          <w:rFonts w:ascii="Proxima Nova" w:hAnsi="Proxima Nova"/>
        </w:rPr>
      </w:pPr>
      <w:r>
        <w:rPr>
          <w:rFonts w:ascii="Proxima Nova" w:hAnsi="Proxima Nova"/>
        </w:rPr>
        <w:t>One objective of</w:t>
      </w:r>
      <w:r w:rsidR="002F2B12" w:rsidRPr="003F429B">
        <w:rPr>
          <w:rFonts w:ascii="Proxima Nova" w:hAnsi="Proxima Nova"/>
        </w:rPr>
        <w:t xml:space="preserve"> the Bill</w:t>
      </w:r>
      <w:r w:rsidR="00E711A6" w:rsidRPr="003F429B">
        <w:rPr>
          <w:rStyle w:val="FootnoteReference"/>
          <w:rFonts w:ascii="Proxima Nova" w:hAnsi="Proxima Nova"/>
        </w:rPr>
        <w:footnoteReference w:id="18"/>
      </w:r>
      <w:r w:rsidR="002F2B12" w:rsidRPr="003F429B">
        <w:rPr>
          <w:rFonts w:ascii="Proxima Nova" w:hAnsi="Proxima Nova"/>
        </w:rPr>
        <w:t xml:space="preserve"> is to:</w:t>
      </w:r>
    </w:p>
    <w:p w14:paraId="2C97C723" w14:textId="77777777" w:rsidR="002F2B12" w:rsidRPr="003F429B" w:rsidRDefault="002F2B12" w:rsidP="002F2B12">
      <w:pPr>
        <w:ind w:left="720"/>
        <w:rPr>
          <w:rFonts w:ascii="Proxima Nova" w:hAnsi="Proxima Nova"/>
          <w:i/>
          <w:iCs/>
        </w:rPr>
      </w:pPr>
      <w:r w:rsidRPr="003F429B">
        <w:rPr>
          <w:rFonts w:ascii="Proxima Nova" w:hAnsi="Proxima Nova"/>
          <w:i/>
          <w:iCs/>
        </w:rPr>
        <w:t>Raise the floor of protections so that businesses are no longer undercut by those that compete based on low pay, low standards, and insecurity.</w:t>
      </w:r>
    </w:p>
    <w:p w14:paraId="005309BE" w14:textId="2FD9014B" w:rsidR="007002D7" w:rsidRPr="003F429B" w:rsidRDefault="007002D7" w:rsidP="00AD69CA">
      <w:pPr>
        <w:rPr>
          <w:rFonts w:ascii="Proxima Nova" w:hAnsi="Proxima Nova"/>
        </w:rPr>
      </w:pPr>
      <w:r w:rsidRPr="003F429B">
        <w:rPr>
          <w:rFonts w:ascii="Proxima Nova" w:hAnsi="Proxima Nova"/>
        </w:rPr>
        <w:t>We welcome the potential of the Bill to address elements of poor practice to protect good employers</w:t>
      </w:r>
      <w:r w:rsidR="0051595C">
        <w:rPr>
          <w:rFonts w:ascii="Proxima Nova" w:hAnsi="Proxima Nova"/>
        </w:rPr>
        <w:t xml:space="preserve">. We </w:t>
      </w:r>
      <w:r w:rsidR="00424463" w:rsidRPr="003F429B">
        <w:rPr>
          <w:rFonts w:ascii="Proxima Nova" w:hAnsi="Proxima Nova"/>
        </w:rPr>
        <w:t>fully support improving conditions for the social care workforce.</w:t>
      </w:r>
    </w:p>
    <w:p w14:paraId="2C0145C5" w14:textId="2248196F" w:rsidR="00D226B9" w:rsidRPr="003F429B" w:rsidRDefault="00DD3555" w:rsidP="00AD69CA">
      <w:pPr>
        <w:rPr>
          <w:rFonts w:ascii="Proxima Nova" w:hAnsi="Proxima Nova"/>
        </w:rPr>
      </w:pPr>
      <w:r>
        <w:rPr>
          <w:rFonts w:ascii="Proxima Nova" w:hAnsi="Proxima Nova"/>
        </w:rPr>
        <w:t>P</w:t>
      </w:r>
      <w:r w:rsidR="004C6DB7" w:rsidRPr="003F429B">
        <w:rPr>
          <w:rFonts w:ascii="Proxima Nova" w:hAnsi="Proxima Nova"/>
        </w:rPr>
        <w:t xml:space="preserve">oor </w:t>
      </w:r>
      <w:r>
        <w:rPr>
          <w:rFonts w:ascii="Proxima Nova" w:hAnsi="Proxima Nova"/>
        </w:rPr>
        <w:t xml:space="preserve">pay and </w:t>
      </w:r>
      <w:r w:rsidR="004C6DB7" w:rsidRPr="003F429B">
        <w:rPr>
          <w:rFonts w:ascii="Proxima Nova" w:hAnsi="Proxima Nova"/>
        </w:rPr>
        <w:t xml:space="preserve">working conditions in social care are driven by </w:t>
      </w:r>
      <w:r w:rsidR="00E3495F">
        <w:rPr>
          <w:rFonts w:ascii="Proxima Nova" w:hAnsi="Proxima Nova"/>
        </w:rPr>
        <w:t xml:space="preserve">inadequate </w:t>
      </w:r>
      <w:r w:rsidR="004C6DB7" w:rsidRPr="003F429B">
        <w:rPr>
          <w:rFonts w:ascii="Proxima Nova" w:hAnsi="Proxima Nova"/>
        </w:rPr>
        <w:t>funding</w:t>
      </w:r>
      <w:r w:rsidR="0055737B">
        <w:rPr>
          <w:rFonts w:ascii="Proxima Nova" w:hAnsi="Proxima Nova"/>
        </w:rPr>
        <w:t>, commissioning</w:t>
      </w:r>
      <w:r w:rsidR="000241DA">
        <w:rPr>
          <w:rFonts w:ascii="Proxima Nova" w:hAnsi="Proxima Nova"/>
        </w:rPr>
        <w:t xml:space="preserve"> </w:t>
      </w:r>
      <w:r w:rsidR="008E4812" w:rsidRPr="003F429B">
        <w:rPr>
          <w:rFonts w:ascii="Proxima Nova" w:hAnsi="Proxima Nova"/>
        </w:rPr>
        <w:t xml:space="preserve">and </w:t>
      </w:r>
      <w:r w:rsidR="00E3495F">
        <w:rPr>
          <w:rFonts w:ascii="Proxima Nova" w:hAnsi="Proxima Nova"/>
        </w:rPr>
        <w:t>r</w:t>
      </w:r>
      <w:r w:rsidR="008E4812" w:rsidRPr="003F429B">
        <w:rPr>
          <w:rFonts w:ascii="Proxima Nova" w:hAnsi="Proxima Nova"/>
        </w:rPr>
        <w:t>egulation</w:t>
      </w:r>
      <w:r w:rsidR="004C6DB7" w:rsidRPr="003F429B">
        <w:rPr>
          <w:rFonts w:ascii="Proxima Nova" w:hAnsi="Proxima Nova"/>
        </w:rPr>
        <w:t xml:space="preserve">. </w:t>
      </w:r>
      <w:r w:rsidR="00700435" w:rsidRPr="003F429B">
        <w:rPr>
          <w:rFonts w:ascii="Proxima Nova" w:hAnsi="Proxima Nova"/>
        </w:rPr>
        <w:t xml:space="preserve">New legislation may improve rights in certain respects. </w:t>
      </w:r>
      <w:r w:rsidR="00532148" w:rsidRPr="003F429B">
        <w:rPr>
          <w:rFonts w:ascii="Proxima Nova" w:hAnsi="Proxima Nova"/>
        </w:rPr>
        <w:t>Legislation</w:t>
      </w:r>
      <w:r w:rsidR="00677230" w:rsidRPr="003F429B">
        <w:rPr>
          <w:rFonts w:ascii="Proxima Nova" w:hAnsi="Proxima Nova"/>
        </w:rPr>
        <w:t xml:space="preserve"> may also </w:t>
      </w:r>
      <w:r w:rsidR="00373200" w:rsidRPr="003F429B">
        <w:rPr>
          <w:rFonts w:ascii="Proxima Nova" w:hAnsi="Proxima Nova"/>
        </w:rPr>
        <w:t>exacerbate the</w:t>
      </w:r>
      <w:r w:rsidR="00677230" w:rsidRPr="003F429B">
        <w:rPr>
          <w:rFonts w:ascii="Proxima Nova" w:hAnsi="Proxima Nova"/>
        </w:rPr>
        <w:t xml:space="preserve"> situation if the costs associated with </w:t>
      </w:r>
      <w:r w:rsidR="00532148" w:rsidRPr="003F429B">
        <w:rPr>
          <w:rFonts w:ascii="Proxima Nova" w:hAnsi="Proxima Nova"/>
        </w:rPr>
        <w:t>it</w:t>
      </w:r>
      <w:r w:rsidR="00677230" w:rsidRPr="003F429B">
        <w:rPr>
          <w:rFonts w:ascii="Proxima Nova" w:hAnsi="Proxima Nova"/>
        </w:rPr>
        <w:t xml:space="preserve"> are unfunded.</w:t>
      </w:r>
      <w:r w:rsidR="00350C79" w:rsidRPr="003F429B">
        <w:rPr>
          <w:rFonts w:ascii="Proxima Nova" w:hAnsi="Proxima Nova"/>
        </w:rPr>
        <w:t xml:space="preserve"> This will mean the gap between </w:t>
      </w:r>
      <w:r w:rsidR="00307EE1">
        <w:rPr>
          <w:rFonts w:ascii="Proxima Nova" w:hAnsi="Proxima Nova"/>
        </w:rPr>
        <w:t xml:space="preserve">income and costs </w:t>
      </w:r>
      <w:r w:rsidR="00350C79" w:rsidRPr="003F429B">
        <w:rPr>
          <w:rFonts w:ascii="Proxima Nova" w:hAnsi="Proxima Nova"/>
        </w:rPr>
        <w:t>grows wider</w:t>
      </w:r>
      <w:r w:rsidR="00532148" w:rsidRPr="003F429B">
        <w:rPr>
          <w:rFonts w:ascii="Proxima Nova" w:hAnsi="Proxima Nova"/>
        </w:rPr>
        <w:t xml:space="preserve">. This could </w:t>
      </w:r>
      <w:r w:rsidR="007154EA" w:rsidRPr="003F429B">
        <w:rPr>
          <w:rFonts w:ascii="Proxima Nova" w:hAnsi="Proxima Nova"/>
        </w:rPr>
        <w:t xml:space="preserve">risk encouraging </w:t>
      </w:r>
      <w:r w:rsidR="007E181E">
        <w:rPr>
          <w:rFonts w:ascii="Proxima Nova" w:hAnsi="Proxima Nova"/>
        </w:rPr>
        <w:t xml:space="preserve">more </w:t>
      </w:r>
      <w:r w:rsidR="00BA0C40">
        <w:rPr>
          <w:rFonts w:ascii="Proxima Nova" w:hAnsi="Proxima Nova"/>
        </w:rPr>
        <w:t>corner cutting.</w:t>
      </w:r>
      <w:r w:rsidR="00677230" w:rsidRPr="003F429B">
        <w:rPr>
          <w:rFonts w:ascii="Proxima Nova" w:hAnsi="Proxima Nova"/>
        </w:rPr>
        <w:t xml:space="preserve"> </w:t>
      </w:r>
    </w:p>
    <w:p w14:paraId="04366900" w14:textId="2D833EE7" w:rsidR="00C058E0" w:rsidRDefault="00D226B9" w:rsidP="00AD69CA">
      <w:pPr>
        <w:rPr>
          <w:rFonts w:ascii="Proxima Nova" w:hAnsi="Proxima Nova"/>
        </w:rPr>
      </w:pPr>
      <w:r w:rsidRPr="003F429B">
        <w:rPr>
          <w:rFonts w:ascii="Proxima Nova" w:hAnsi="Proxima Nova"/>
        </w:rPr>
        <w:t>U</w:t>
      </w:r>
      <w:r w:rsidR="00700435" w:rsidRPr="003F429B">
        <w:rPr>
          <w:rFonts w:ascii="Proxima Nova" w:hAnsi="Proxima Nova"/>
        </w:rPr>
        <w:t xml:space="preserve">nless the </w:t>
      </w:r>
      <w:r w:rsidR="00BA0C40">
        <w:rPr>
          <w:rFonts w:ascii="Proxima Nova" w:hAnsi="Proxima Nova"/>
        </w:rPr>
        <w:t xml:space="preserve">Government funds the </w:t>
      </w:r>
      <w:r w:rsidR="00700435" w:rsidRPr="003F429B">
        <w:rPr>
          <w:rFonts w:ascii="Proxima Nova" w:hAnsi="Proxima Nova"/>
        </w:rPr>
        <w:t xml:space="preserve">sector </w:t>
      </w:r>
      <w:r w:rsidR="00BA0C40">
        <w:rPr>
          <w:rFonts w:ascii="Proxima Nova" w:hAnsi="Proxima Nova"/>
        </w:rPr>
        <w:t>adequately</w:t>
      </w:r>
      <w:r w:rsidR="00700435" w:rsidRPr="003F429B">
        <w:rPr>
          <w:rFonts w:ascii="Proxima Nova" w:hAnsi="Proxima Nova"/>
        </w:rPr>
        <w:t xml:space="preserve"> and </w:t>
      </w:r>
      <w:r w:rsidR="007813E6">
        <w:rPr>
          <w:rFonts w:ascii="Proxima Nova" w:hAnsi="Proxima Nova"/>
        </w:rPr>
        <w:t xml:space="preserve">reforms the way public bodies commission and purchase homecare, </w:t>
      </w:r>
      <w:r w:rsidR="0033058D" w:rsidRPr="003F429B">
        <w:rPr>
          <w:rFonts w:ascii="Proxima Nova" w:hAnsi="Proxima Nova"/>
        </w:rPr>
        <w:t>more</w:t>
      </w:r>
      <w:r w:rsidR="00483F19" w:rsidRPr="003F429B">
        <w:rPr>
          <w:rFonts w:ascii="Proxima Nova" w:hAnsi="Proxima Nova"/>
        </w:rPr>
        <w:t xml:space="preserve"> </w:t>
      </w:r>
      <w:r w:rsidR="0033058D" w:rsidRPr="003F429B">
        <w:rPr>
          <w:rFonts w:ascii="Proxima Nova" w:hAnsi="Proxima Nova"/>
        </w:rPr>
        <w:t xml:space="preserve">legislation </w:t>
      </w:r>
      <w:r w:rsidR="005B4D6C">
        <w:rPr>
          <w:rFonts w:ascii="Proxima Nova" w:hAnsi="Proxima Nova"/>
        </w:rPr>
        <w:t>will change the form of the</w:t>
      </w:r>
      <w:r w:rsidR="0033058D" w:rsidRPr="003F429B">
        <w:rPr>
          <w:rFonts w:ascii="Proxima Nova" w:hAnsi="Proxima Nova"/>
        </w:rPr>
        <w:t xml:space="preserve"> problems but will not resolve the </w:t>
      </w:r>
      <w:r w:rsidR="00483F19" w:rsidRPr="003F429B">
        <w:rPr>
          <w:rFonts w:ascii="Proxima Nova" w:hAnsi="Proxima Nova"/>
        </w:rPr>
        <w:t>problems</w:t>
      </w:r>
      <w:r w:rsidR="0033058D" w:rsidRPr="003F429B">
        <w:rPr>
          <w:rFonts w:ascii="Proxima Nova" w:hAnsi="Proxima Nova"/>
        </w:rPr>
        <w:t>.</w:t>
      </w:r>
      <w:r w:rsidR="00CA6B5D">
        <w:rPr>
          <w:rFonts w:ascii="Proxima Nova" w:hAnsi="Proxima Nova"/>
        </w:rPr>
        <w:t xml:space="preserve"> </w:t>
      </w:r>
      <w:r w:rsidR="007304F4">
        <w:rPr>
          <w:rFonts w:ascii="Proxima Nova" w:hAnsi="Proxima Nova"/>
        </w:rPr>
        <w:t xml:space="preserve">Indeed, it </w:t>
      </w:r>
      <w:r w:rsidR="009D688E">
        <w:rPr>
          <w:rFonts w:ascii="Proxima Nova" w:hAnsi="Proxima Nova"/>
        </w:rPr>
        <w:t xml:space="preserve">risks </w:t>
      </w:r>
      <w:r w:rsidR="007304F4">
        <w:rPr>
          <w:rFonts w:ascii="Proxima Nova" w:hAnsi="Proxima Nova"/>
        </w:rPr>
        <w:t>creat</w:t>
      </w:r>
      <w:r w:rsidR="009D688E">
        <w:rPr>
          <w:rFonts w:ascii="Proxima Nova" w:hAnsi="Proxima Nova"/>
        </w:rPr>
        <w:t>ing</w:t>
      </w:r>
      <w:r w:rsidR="007304F4">
        <w:rPr>
          <w:rFonts w:ascii="Proxima Nova" w:hAnsi="Proxima Nova"/>
        </w:rPr>
        <w:t xml:space="preserve"> </w:t>
      </w:r>
      <w:r w:rsidR="009D688E">
        <w:rPr>
          <w:rFonts w:ascii="Proxima Nova" w:hAnsi="Proxima Nova"/>
        </w:rPr>
        <w:t xml:space="preserve">fresh </w:t>
      </w:r>
      <w:r w:rsidR="007304F4">
        <w:rPr>
          <w:rFonts w:ascii="Proxima Nova" w:hAnsi="Proxima Nova"/>
        </w:rPr>
        <w:t xml:space="preserve">problems. </w:t>
      </w:r>
    </w:p>
    <w:p w14:paraId="5393842A" w14:textId="44C798FC" w:rsidR="00AD69CA" w:rsidRDefault="00286400" w:rsidP="00AD69CA">
      <w:pPr>
        <w:rPr>
          <w:rFonts w:ascii="Proxima Nova" w:hAnsi="Proxima Nova"/>
        </w:rPr>
      </w:pPr>
      <w:r>
        <w:rPr>
          <w:rFonts w:ascii="Proxima Nova" w:hAnsi="Proxima Nova"/>
        </w:rPr>
        <w:t>Security of income and total pay for careworkers are</w:t>
      </w:r>
      <w:r w:rsidR="0054168E">
        <w:rPr>
          <w:rFonts w:ascii="Proxima Nova" w:hAnsi="Proxima Nova"/>
        </w:rPr>
        <w:t xml:space="preserve">, for example, </w:t>
      </w:r>
      <w:r w:rsidR="00ED6488">
        <w:rPr>
          <w:rFonts w:ascii="Proxima Nova" w:hAnsi="Proxima Nova"/>
        </w:rPr>
        <w:t xml:space="preserve">significantly reduced by councils </w:t>
      </w:r>
      <w:r w:rsidR="00DF4540">
        <w:rPr>
          <w:rFonts w:ascii="Proxima Nova" w:hAnsi="Proxima Nova"/>
        </w:rPr>
        <w:t>contracting with too many providers</w:t>
      </w:r>
      <w:r w:rsidR="007304F4">
        <w:rPr>
          <w:rFonts w:ascii="Proxima Nova" w:hAnsi="Proxima Nova"/>
        </w:rPr>
        <w:t xml:space="preserve"> and </w:t>
      </w:r>
      <w:r w:rsidR="00DF4540">
        <w:rPr>
          <w:rFonts w:ascii="Proxima Nova" w:hAnsi="Proxima Nova"/>
        </w:rPr>
        <w:t>using dynamic purchasing systems.</w:t>
      </w:r>
      <w:r w:rsidR="00101C63">
        <w:rPr>
          <w:rFonts w:ascii="Proxima Nova" w:hAnsi="Proxima Nova"/>
        </w:rPr>
        <w:t xml:space="preserve"> </w:t>
      </w:r>
      <w:r w:rsidR="00D235D6">
        <w:rPr>
          <w:rFonts w:ascii="Proxima Nova" w:hAnsi="Proxima Nova"/>
        </w:rPr>
        <w:t xml:space="preserve">Fragmenting hours between </w:t>
      </w:r>
      <w:r w:rsidR="008B5C28">
        <w:rPr>
          <w:rFonts w:ascii="Proxima Nova" w:hAnsi="Proxima Nova"/>
        </w:rPr>
        <w:t xml:space="preserve">many </w:t>
      </w:r>
      <w:r w:rsidR="00FB752B">
        <w:rPr>
          <w:rFonts w:ascii="Proxima Nova" w:hAnsi="Proxima Nova"/>
        </w:rPr>
        <w:t>providers</w:t>
      </w:r>
      <w:r w:rsidR="00CE3B54">
        <w:rPr>
          <w:rFonts w:ascii="Proxima Nova" w:hAnsi="Proxima Nova"/>
        </w:rPr>
        <w:t xml:space="preserve">, across a wide geographic area, </w:t>
      </w:r>
      <w:r w:rsidR="009F737F">
        <w:rPr>
          <w:rFonts w:ascii="Proxima Nova" w:hAnsi="Proxima Nova"/>
        </w:rPr>
        <w:t xml:space="preserve">results in </w:t>
      </w:r>
      <w:r w:rsidR="00E92CD8">
        <w:rPr>
          <w:rFonts w:ascii="Proxima Nova" w:hAnsi="Proxima Nova"/>
        </w:rPr>
        <w:t xml:space="preserve">unpredictable schedules, </w:t>
      </w:r>
      <w:r w:rsidR="00F8254B">
        <w:rPr>
          <w:rFonts w:ascii="Proxima Nova" w:hAnsi="Proxima Nova"/>
        </w:rPr>
        <w:t xml:space="preserve">gaps in rotas, and </w:t>
      </w:r>
      <w:r w:rsidR="006D1AE7">
        <w:rPr>
          <w:rFonts w:ascii="Proxima Nova" w:hAnsi="Proxima Nova"/>
        </w:rPr>
        <w:t>unnecessary travel</w:t>
      </w:r>
      <w:r w:rsidR="00F8254B">
        <w:rPr>
          <w:rFonts w:ascii="Proxima Nova" w:hAnsi="Proxima Nova"/>
        </w:rPr>
        <w:t>.</w:t>
      </w:r>
      <w:r w:rsidR="00C058E0">
        <w:rPr>
          <w:rFonts w:ascii="Proxima Nova" w:hAnsi="Proxima Nova"/>
        </w:rPr>
        <w:t xml:space="preserve"> </w:t>
      </w:r>
      <w:r w:rsidR="00101C63">
        <w:rPr>
          <w:rFonts w:ascii="Proxima Nova" w:hAnsi="Proxima Nova"/>
        </w:rPr>
        <w:t>Increasing the headline pay rate will not address this problem</w:t>
      </w:r>
      <w:r w:rsidR="00B04586">
        <w:rPr>
          <w:rFonts w:ascii="Proxima Nova" w:hAnsi="Proxima Nova"/>
        </w:rPr>
        <w:t>, which leads to insecure income and poor employment experience</w:t>
      </w:r>
      <w:r w:rsidR="00101C63">
        <w:rPr>
          <w:rFonts w:ascii="Proxima Nova" w:hAnsi="Proxima Nova"/>
        </w:rPr>
        <w:t>.</w:t>
      </w:r>
      <w:r w:rsidR="009B2A7C">
        <w:rPr>
          <w:rFonts w:ascii="Proxima Nova" w:hAnsi="Proxima Nova"/>
        </w:rPr>
        <w:t xml:space="preserve"> </w:t>
      </w:r>
    </w:p>
    <w:p w14:paraId="491A8997" w14:textId="10668422" w:rsidR="006C20E6" w:rsidRDefault="00F31B01" w:rsidP="00AD69CA">
      <w:pPr>
        <w:rPr>
          <w:rFonts w:ascii="Proxima Nova" w:hAnsi="Proxima Nova"/>
        </w:rPr>
      </w:pPr>
      <w:r>
        <w:rPr>
          <w:rFonts w:ascii="Proxima Nova" w:hAnsi="Proxima Nova"/>
        </w:rPr>
        <w:t xml:space="preserve">To illustrate this, the graph </w:t>
      </w:r>
      <w:r w:rsidR="004568D0">
        <w:rPr>
          <w:rFonts w:ascii="Proxima Nova" w:hAnsi="Proxima Nova"/>
        </w:rPr>
        <w:t xml:space="preserve">below (Figure 5) shows </w:t>
      </w:r>
      <w:r w:rsidR="007F0E69">
        <w:rPr>
          <w:rFonts w:ascii="Proxima Nova" w:hAnsi="Proxima Nova"/>
        </w:rPr>
        <w:t>the routes of homecare workers from six (of c. 60) providers in Bristol on one day</w:t>
      </w:r>
      <w:r w:rsidR="00E16148">
        <w:rPr>
          <w:rStyle w:val="FootnoteReference"/>
          <w:rFonts w:ascii="Proxima Nova" w:hAnsi="Proxima Nova"/>
        </w:rPr>
        <w:footnoteReference w:id="19"/>
      </w:r>
      <w:r w:rsidR="007F0E69">
        <w:rPr>
          <w:rFonts w:ascii="Proxima Nova" w:hAnsi="Proxima Nova"/>
        </w:rPr>
        <w:t>. These providers deliver c.50% of the homecare purchased by Bristol Council.</w:t>
      </w:r>
      <w:r w:rsidR="00A71B2D">
        <w:rPr>
          <w:rFonts w:ascii="Proxima Nova" w:hAnsi="Proxima Nova"/>
        </w:rPr>
        <w:t xml:space="preserve"> You can see the</w:t>
      </w:r>
      <w:r w:rsidR="00490777">
        <w:rPr>
          <w:rFonts w:ascii="Proxima Nova" w:hAnsi="Proxima Nova"/>
        </w:rPr>
        <w:t xml:space="preserve"> complex </w:t>
      </w:r>
      <w:r w:rsidR="006C20E6">
        <w:rPr>
          <w:rFonts w:ascii="Proxima Nova" w:hAnsi="Proxima Nova"/>
        </w:rPr>
        <w:t xml:space="preserve">tangle of </w:t>
      </w:r>
      <w:r w:rsidR="00586F57">
        <w:rPr>
          <w:rFonts w:ascii="Proxima Nova" w:hAnsi="Proxima Nova"/>
        </w:rPr>
        <w:t>journeys</w:t>
      </w:r>
      <w:r w:rsidR="007F3625">
        <w:rPr>
          <w:rFonts w:ascii="Proxima Nova" w:hAnsi="Proxima Nova"/>
        </w:rPr>
        <w:t xml:space="preserve"> made</w:t>
      </w:r>
      <w:r w:rsidR="006C20E6">
        <w:rPr>
          <w:rFonts w:ascii="Proxima Nova" w:hAnsi="Proxima Nova"/>
        </w:rPr>
        <w:t>.</w:t>
      </w:r>
    </w:p>
    <w:p w14:paraId="0B0A5239" w14:textId="72F861D0" w:rsidR="00E43E6B" w:rsidRDefault="00E43E6B" w:rsidP="00DA658D">
      <w:pPr>
        <w:pStyle w:val="Caption"/>
        <w:keepNext/>
      </w:pPr>
      <w:r>
        <w:lastRenderedPageBreak/>
        <w:t xml:space="preserve">Figure </w:t>
      </w:r>
      <w:fldSimple w:instr=" SEQ Figure \* ARABIC ">
        <w:r>
          <w:rPr>
            <w:noProof/>
          </w:rPr>
          <w:t>5</w:t>
        </w:r>
      </w:fldSimple>
      <w:r>
        <w:t xml:space="preserve">: Homecare workers' routes on one day in </w:t>
      </w:r>
      <w:r w:rsidR="00FA66A7">
        <w:t>Bristol.</w:t>
      </w:r>
    </w:p>
    <w:p w14:paraId="05CCC4D6" w14:textId="25182098" w:rsidR="007A022E" w:rsidRDefault="007A022E" w:rsidP="00AD69CA">
      <w:pPr>
        <w:rPr>
          <w:rFonts w:ascii="Proxima Nova" w:hAnsi="Proxima Nova"/>
        </w:rPr>
      </w:pPr>
      <w:r>
        <w:rPr>
          <w:rFonts w:ascii="Proxima Nova" w:hAnsi="Proxima Nova"/>
          <w:noProof/>
        </w:rPr>
        <w:drawing>
          <wp:inline distT="0" distB="0" distL="0" distR="0" wp14:anchorId="29A72F4D" wp14:editId="16A60DB9">
            <wp:extent cx="5824847" cy="3276397"/>
            <wp:effectExtent l="0" t="0" r="5080" b="635"/>
            <wp:docPr id="1894995411" name="Picture 1" descr="A map of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95411" name="Picture 1" descr="A map of lines and tex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856265" cy="3294069"/>
                    </a:xfrm>
                    <a:prstGeom prst="rect">
                      <a:avLst/>
                    </a:prstGeom>
                  </pic:spPr>
                </pic:pic>
              </a:graphicData>
            </a:graphic>
          </wp:inline>
        </w:drawing>
      </w:r>
    </w:p>
    <w:p w14:paraId="0B751E98" w14:textId="5BB9898B" w:rsidR="007F3625" w:rsidRDefault="002B4D24" w:rsidP="00AD69CA">
      <w:pPr>
        <w:rPr>
          <w:rFonts w:ascii="Proxima Nova" w:hAnsi="Proxima Nova"/>
        </w:rPr>
      </w:pPr>
      <w:r>
        <w:rPr>
          <w:rFonts w:ascii="Proxima Nova" w:hAnsi="Proxima Nova"/>
        </w:rPr>
        <w:t xml:space="preserve">During the day, there was unused capacity </w:t>
      </w:r>
      <w:r w:rsidR="00496A2E">
        <w:rPr>
          <w:rFonts w:ascii="Proxima Nova" w:hAnsi="Proxima Nova"/>
        </w:rPr>
        <w:t>(Figure 6</w:t>
      </w:r>
      <w:r w:rsidR="00FA66A7">
        <w:rPr>
          <w:rFonts w:ascii="Proxima Nova" w:hAnsi="Proxima Nova"/>
        </w:rPr>
        <w:t>),</w:t>
      </w:r>
      <w:r w:rsidR="00496A2E">
        <w:rPr>
          <w:rFonts w:ascii="Proxima Nova" w:hAnsi="Proxima Nova"/>
        </w:rPr>
        <w:t xml:space="preserve"> </w:t>
      </w:r>
      <w:r>
        <w:rPr>
          <w:rFonts w:ascii="Proxima Nova" w:hAnsi="Proxima Nova"/>
        </w:rPr>
        <w:t>and homecare workers lacked sufficient time to travel between visits (</w:t>
      </w:r>
      <w:r w:rsidR="00496A2E">
        <w:rPr>
          <w:rFonts w:ascii="Proxima Nova" w:hAnsi="Proxima Nova"/>
        </w:rPr>
        <w:t>not shown)</w:t>
      </w:r>
      <w:r>
        <w:rPr>
          <w:rFonts w:ascii="Proxima Nova" w:hAnsi="Proxima Nova"/>
        </w:rPr>
        <w:t>.</w:t>
      </w:r>
      <w:r w:rsidR="00BF0CC7">
        <w:rPr>
          <w:rFonts w:ascii="Proxima Nova" w:hAnsi="Proxima Nova"/>
        </w:rPr>
        <w:t xml:space="preserve"> </w:t>
      </w:r>
      <w:r w:rsidR="000141A4">
        <w:rPr>
          <w:rFonts w:ascii="Proxima Nova" w:hAnsi="Proxima Nova"/>
        </w:rPr>
        <w:t>Councils pay providers for client contact time only</w:t>
      </w:r>
      <w:r w:rsidR="00E90D30">
        <w:rPr>
          <w:rFonts w:ascii="Proxima Nova" w:hAnsi="Proxima Nova"/>
        </w:rPr>
        <w:t xml:space="preserve">, not for shifts. </w:t>
      </w:r>
      <w:r w:rsidR="00DB32C2">
        <w:rPr>
          <w:rFonts w:ascii="Proxima Nova" w:hAnsi="Proxima Nova"/>
        </w:rPr>
        <w:t xml:space="preserve">With random </w:t>
      </w:r>
      <w:r w:rsidR="00152C9F">
        <w:rPr>
          <w:rFonts w:ascii="Proxima Nova" w:hAnsi="Proxima Nova"/>
        </w:rPr>
        <w:t xml:space="preserve">allocation of clients, which occurs with framework contracts and dynamic purchasing systems, </w:t>
      </w:r>
      <w:r w:rsidR="00574AEB">
        <w:rPr>
          <w:rFonts w:ascii="Proxima Nova" w:hAnsi="Proxima Nova"/>
        </w:rPr>
        <w:t xml:space="preserve">providers cannot plan rotas efficiently. This leads to </w:t>
      </w:r>
      <w:r w:rsidR="00EC25D3">
        <w:rPr>
          <w:rFonts w:ascii="Proxima Nova" w:hAnsi="Proxima Nova"/>
        </w:rPr>
        <w:t xml:space="preserve">poor </w:t>
      </w:r>
      <w:r w:rsidR="00613A10">
        <w:rPr>
          <w:rFonts w:ascii="Proxima Nova" w:hAnsi="Proxima Nova"/>
        </w:rPr>
        <w:t xml:space="preserve">worker </w:t>
      </w:r>
      <w:r w:rsidR="00EC25D3">
        <w:rPr>
          <w:rFonts w:ascii="Proxima Nova" w:hAnsi="Proxima Nova"/>
        </w:rPr>
        <w:t>utilisation and poor income in relation to hours on the road.</w:t>
      </w:r>
      <w:r w:rsidR="00405DD1">
        <w:rPr>
          <w:rFonts w:ascii="Proxima Nova" w:hAnsi="Proxima Nova"/>
        </w:rPr>
        <w:t xml:space="preserve"> </w:t>
      </w:r>
    </w:p>
    <w:p w14:paraId="673D8020" w14:textId="3075B79F" w:rsidR="00E43E6B" w:rsidRDefault="00E43E6B" w:rsidP="00DA658D">
      <w:pPr>
        <w:pStyle w:val="Caption"/>
        <w:keepNext/>
      </w:pPr>
      <w:r>
        <w:t xml:space="preserve">Figure </w:t>
      </w:r>
      <w:fldSimple w:instr=" SEQ Figure \* ARABIC ">
        <w:r>
          <w:rPr>
            <w:noProof/>
          </w:rPr>
          <w:t>6</w:t>
        </w:r>
      </w:fldSimple>
      <w:r>
        <w:t xml:space="preserve">: Utilisation of homecare workers on a given </w:t>
      </w:r>
      <w:r w:rsidR="00FA66A7">
        <w:t>day.</w:t>
      </w:r>
    </w:p>
    <w:p w14:paraId="5532098F" w14:textId="5DE58E34" w:rsidR="007F3625" w:rsidRDefault="007F3625" w:rsidP="00AD69CA">
      <w:pPr>
        <w:rPr>
          <w:rFonts w:ascii="Proxima Nova" w:hAnsi="Proxima Nova"/>
        </w:rPr>
      </w:pPr>
      <w:r>
        <w:rPr>
          <w:rFonts w:ascii="Proxima Nova" w:hAnsi="Proxima Nova"/>
          <w:noProof/>
        </w:rPr>
        <w:drawing>
          <wp:inline distT="0" distB="0" distL="0" distR="0" wp14:anchorId="4A8D5A0D" wp14:editId="492B6B66">
            <wp:extent cx="5731510" cy="3223895"/>
            <wp:effectExtent l="0" t="0" r="2540" b="0"/>
            <wp:docPr id="1534210789" name="Picture 2" descr="A graph with red arrows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10789" name="Picture 2" descr="A graph with red arrows and blue lin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2D62536" w14:textId="50475824" w:rsidR="007F3625" w:rsidRDefault="003F7D80" w:rsidP="00AD69CA">
      <w:pPr>
        <w:rPr>
          <w:rFonts w:ascii="Proxima Nova" w:hAnsi="Proxima Nova"/>
        </w:rPr>
      </w:pPr>
      <w:r>
        <w:rPr>
          <w:rFonts w:ascii="Proxima Nova" w:hAnsi="Proxima Nova"/>
        </w:rPr>
        <w:lastRenderedPageBreak/>
        <w:t>Reorganising the routes into three t</w:t>
      </w:r>
      <w:r w:rsidR="0068189F">
        <w:rPr>
          <w:rFonts w:ascii="Proxima Nova" w:hAnsi="Proxima Nova"/>
        </w:rPr>
        <w:t>ighter geographic zones, reduced mileage by 65% and the number of careworkers needed by 35%</w:t>
      </w:r>
      <w:r w:rsidR="00392D57">
        <w:rPr>
          <w:rFonts w:ascii="Proxima Nova" w:hAnsi="Proxima Nova"/>
        </w:rPr>
        <w:t xml:space="preserve"> (Figure 7)</w:t>
      </w:r>
      <w:r w:rsidR="0068189F">
        <w:rPr>
          <w:rFonts w:ascii="Proxima Nova" w:hAnsi="Proxima Nova"/>
        </w:rPr>
        <w:t>. Th</w:t>
      </w:r>
      <w:r w:rsidR="00A010B0">
        <w:rPr>
          <w:rFonts w:ascii="Proxima Nova" w:hAnsi="Proxima Nova"/>
        </w:rPr>
        <w:t>is led to fairer, more efficient schedules with a high</w:t>
      </w:r>
      <w:r w:rsidR="00392D57">
        <w:rPr>
          <w:rFonts w:ascii="Proxima Nova" w:hAnsi="Proxima Nova"/>
        </w:rPr>
        <w:t>er ratio of client contact time to travel time. This resulted in higher income, less travel and less stress for the homecare workers</w:t>
      </w:r>
      <w:r w:rsidR="00B87737">
        <w:rPr>
          <w:rFonts w:ascii="Proxima Nova" w:hAnsi="Proxima Nova"/>
        </w:rPr>
        <w:t xml:space="preserve">. At scale, this approach would </w:t>
      </w:r>
      <w:r w:rsidR="00CD2423">
        <w:rPr>
          <w:rFonts w:ascii="Proxima Nova" w:hAnsi="Proxima Nova"/>
        </w:rPr>
        <w:t xml:space="preserve">increase retention and </w:t>
      </w:r>
      <w:r w:rsidR="00B87737">
        <w:rPr>
          <w:rFonts w:ascii="Proxima Nova" w:hAnsi="Proxima Nova"/>
        </w:rPr>
        <w:t>free</w:t>
      </w:r>
      <w:r w:rsidR="00CD000F">
        <w:rPr>
          <w:rFonts w:ascii="Proxima Nova" w:hAnsi="Proxima Nova"/>
        </w:rPr>
        <w:t xml:space="preserve"> up </w:t>
      </w:r>
      <w:r w:rsidR="00B87737">
        <w:rPr>
          <w:rFonts w:ascii="Proxima Nova" w:hAnsi="Proxima Nova"/>
        </w:rPr>
        <w:t xml:space="preserve">substantial </w:t>
      </w:r>
      <w:r w:rsidR="00CD000F">
        <w:rPr>
          <w:rFonts w:ascii="Proxima Nova" w:hAnsi="Proxima Nova"/>
        </w:rPr>
        <w:t>resource to support others in need.</w:t>
      </w:r>
    </w:p>
    <w:p w14:paraId="3FB59E2A" w14:textId="7CEF5D92" w:rsidR="00C75FFF" w:rsidRDefault="00C75FFF" w:rsidP="00AD69CA">
      <w:pPr>
        <w:rPr>
          <w:rFonts w:ascii="Proxima Nova" w:hAnsi="Proxima Nova"/>
        </w:rPr>
      </w:pPr>
      <w:r>
        <w:rPr>
          <w:rFonts w:ascii="Proxima Nova" w:hAnsi="Proxima Nova"/>
        </w:rPr>
        <w:t xml:space="preserve">The measures in the Employment Rights Bill do not address the </w:t>
      </w:r>
      <w:r w:rsidR="00EB161E">
        <w:rPr>
          <w:rFonts w:ascii="Proxima Nova" w:hAnsi="Proxima Nova"/>
        </w:rPr>
        <w:t xml:space="preserve">commissioning and purchase issues </w:t>
      </w:r>
      <w:r>
        <w:rPr>
          <w:rFonts w:ascii="Proxima Nova" w:hAnsi="Proxima Nova"/>
        </w:rPr>
        <w:t>shown here</w:t>
      </w:r>
      <w:r w:rsidR="00EB161E">
        <w:rPr>
          <w:rFonts w:ascii="Proxima Nova" w:hAnsi="Proxima Nova"/>
        </w:rPr>
        <w:t xml:space="preserve">. These </w:t>
      </w:r>
      <w:r>
        <w:rPr>
          <w:rFonts w:ascii="Proxima Nova" w:hAnsi="Proxima Nova"/>
        </w:rPr>
        <w:t>arguably ha</w:t>
      </w:r>
      <w:r w:rsidR="00EB161E">
        <w:rPr>
          <w:rFonts w:ascii="Proxima Nova" w:hAnsi="Proxima Nova"/>
        </w:rPr>
        <w:t>ve</w:t>
      </w:r>
      <w:r>
        <w:rPr>
          <w:rFonts w:ascii="Proxima Nova" w:hAnsi="Proxima Nova"/>
        </w:rPr>
        <w:t xml:space="preserve"> a much higher impact on retention</w:t>
      </w:r>
      <w:r w:rsidR="00594E87">
        <w:rPr>
          <w:rFonts w:ascii="Proxima Nova" w:hAnsi="Proxima Nova"/>
        </w:rPr>
        <w:t xml:space="preserve"> </w:t>
      </w:r>
      <w:r w:rsidR="00BE24F9">
        <w:rPr>
          <w:rFonts w:ascii="Proxima Nova" w:hAnsi="Proxima Nova"/>
        </w:rPr>
        <w:t xml:space="preserve">in homecare </w:t>
      </w:r>
      <w:r w:rsidR="00594E87">
        <w:rPr>
          <w:rFonts w:ascii="Proxima Nova" w:hAnsi="Proxima Nova"/>
        </w:rPr>
        <w:t xml:space="preserve">than the headline pay rate </w:t>
      </w:r>
      <w:r w:rsidR="00594E87" w:rsidRPr="00DA658D">
        <w:rPr>
          <w:rFonts w:ascii="Proxima Nova" w:hAnsi="Proxima Nova"/>
          <w:i/>
          <w:iCs/>
        </w:rPr>
        <w:t>per se</w:t>
      </w:r>
      <w:r w:rsidR="00594E87">
        <w:rPr>
          <w:rFonts w:ascii="Proxima Nova" w:hAnsi="Proxima Nova"/>
        </w:rPr>
        <w:t>.</w:t>
      </w:r>
      <w:r w:rsidR="00813DA7">
        <w:rPr>
          <w:rFonts w:ascii="Proxima Nova" w:hAnsi="Proxima Nova"/>
        </w:rPr>
        <w:t xml:space="preserve"> </w:t>
      </w:r>
      <w:r w:rsidR="00314457">
        <w:rPr>
          <w:rFonts w:ascii="Proxima Nova" w:hAnsi="Proxima Nova"/>
        </w:rPr>
        <w:t>For example, t</w:t>
      </w:r>
      <w:r w:rsidR="00615752">
        <w:rPr>
          <w:rFonts w:ascii="Proxima Nova" w:hAnsi="Proxima Nova"/>
        </w:rPr>
        <w:t>he government could set a fair pay rate of £15</w:t>
      </w:r>
      <w:r w:rsidR="006E53D7">
        <w:rPr>
          <w:rFonts w:ascii="Proxima Nova" w:hAnsi="Proxima Nova"/>
        </w:rPr>
        <w:t xml:space="preserve"> per </w:t>
      </w:r>
      <w:r w:rsidR="00615752">
        <w:rPr>
          <w:rFonts w:ascii="Proxima Nova" w:hAnsi="Proxima Nova"/>
        </w:rPr>
        <w:t>hour, and providers could guarantee 1</w:t>
      </w:r>
      <w:r w:rsidR="00744A96">
        <w:rPr>
          <w:rFonts w:ascii="Proxima Nova" w:hAnsi="Proxima Nova"/>
        </w:rPr>
        <w:t>4</w:t>
      </w:r>
      <w:r w:rsidR="000C405A">
        <w:rPr>
          <w:rFonts w:ascii="Proxima Nova" w:hAnsi="Proxima Nova"/>
        </w:rPr>
        <w:t xml:space="preserve"> </w:t>
      </w:r>
      <w:r w:rsidR="00615752">
        <w:rPr>
          <w:rFonts w:ascii="Proxima Nova" w:hAnsi="Proxima Nova"/>
        </w:rPr>
        <w:t xml:space="preserve">hours </w:t>
      </w:r>
      <w:r w:rsidR="00961B4C">
        <w:rPr>
          <w:rFonts w:ascii="Proxima Nova" w:hAnsi="Proxima Nova"/>
        </w:rPr>
        <w:t xml:space="preserve">over a </w:t>
      </w:r>
      <w:r w:rsidR="00615752">
        <w:rPr>
          <w:rFonts w:ascii="Proxima Nova" w:hAnsi="Proxima Nova"/>
        </w:rPr>
        <w:t>week</w:t>
      </w:r>
      <w:r w:rsidR="00F56BFD">
        <w:rPr>
          <w:rFonts w:ascii="Proxima Nova" w:hAnsi="Proxima Nova"/>
        </w:rPr>
        <w:t xml:space="preserve">. </w:t>
      </w:r>
      <w:r w:rsidR="00B27E11">
        <w:rPr>
          <w:rFonts w:ascii="Proxima Nova" w:hAnsi="Proxima Nova"/>
        </w:rPr>
        <w:t xml:space="preserve">This would </w:t>
      </w:r>
      <w:r w:rsidR="00F56BFD">
        <w:rPr>
          <w:rFonts w:ascii="Proxima Nova" w:hAnsi="Proxima Nova"/>
        </w:rPr>
        <w:t xml:space="preserve">likely </w:t>
      </w:r>
      <w:r w:rsidR="00B27E11">
        <w:rPr>
          <w:rFonts w:ascii="Proxima Nova" w:hAnsi="Proxima Nova"/>
        </w:rPr>
        <w:t>be</w:t>
      </w:r>
      <w:r w:rsidR="00F56BFD">
        <w:rPr>
          <w:rFonts w:ascii="Proxima Nova" w:hAnsi="Proxima Nova"/>
        </w:rPr>
        <w:t xml:space="preserve"> </w:t>
      </w:r>
      <w:r w:rsidR="00B27E11">
        <w:rPr>
          <w:rFonts w:ascii="Proxima Nova" w:hAnsi="Proxima Nova"/>
        </w:rPr>
        <w:t>less attractive to a careworker</w:t>
      </w:r>
      <w:r w:rsidR="00F56BFD">
        <w:rPr>
          <w:rFonts w:ascii="Proxima Nova" w:hAnsi="Proxima Nova"/>
        </w:rPr>
        <w:t xml:space="preserve"> than </w:t>
      </w:r>
      <w:r w:rsidR="00961B4C">
        <w:rPr>
          <w:rFonts w:ascii="Proxima Nova" w:hAnsi="Proxima Nova"/>
        </w:rPr>
        <w:t xml:space="preserve">a pay rate of £13 per hour, with </w:t>
      </w:r>
      <w:r w:rsidR="00A03D9D">
        <w:rPr>
          <w:rFonts w:ascii="Proxima Nova" w:hAnsi="Proxima Nova"/>
        </w:rPr>
        <w:t xml:space="preserve">14 hours of work over two days, </w:t>
      </w:r>
      <w:r w:rsidR="00C70D96">
        <w:rPr>
          <w:rFonts w:ascii="Proxima Nova" w:hAnsi="Proxima Nova"/>
        </w:rPr>
        <w:t>involving less travel, and</w:t>
      </w:r>
      <w:r w:rsidR="00950A0E">
        <w:rPr>
          <w:rFonts w:ascii="Proxima Nova" w:hAnsi="Proxima Nova"/>
        </w:rPr>
        <w:t xml:space="preserve"> </w:t>
      </w:r>
      <w:r w:rsidR="00744A96">
        <w:rPr>
          <w:rFonts w:ascii="Proxima Nova" w:hAnsi="Proxima Nova"/>
        </w:rPr>
        <w:t>more flexibility.</w:t>
      </w:r>
    </w:p>
    <w:p w14:paraId="6A24CD55" w14:textId="0FC8D1D6" w:rsidR="00E43E6B" w:rsidRDefault="00E43E6B" w:rsidP="00DA658D">
      <w:pPr>
        <w:pStyle w:val="Caption"/>
        <w:keepNext/>
      </w:pPr>
      <w:r>
        <w:t xml:space="preserve">Figure </w:t>
      </w:r>
      <w:fldSimple w:instr=" SEQ Figure \* ARABIC ">
        <w:r>
          <w:rPr>
            <w:noProof/>
          </w:rPr>
          <w:t>7</w:t>
        </w:r>
      </w:fldSimple>
      <w:r>
        <w:t xml:space="preserve">: Impact of optimising homecare workers' </w:t>
      </w:r>
      <w:r w:rsidR="00FA66A7">
        <w:t>routes.</w:t>
      </w:r>
    </w:p>
    <w:p w14:paraId="5010F105" w14:textId="12D532A1" w:rsidR="003F7D80" w:rsidRDefault="003F7D80" w:rsidP="00AD69CA">
      <w:pPr>
        <w:rPr>
          <w:rFonts w:ascii="Proxima Nova" w:hAnsi="Proxima Nova"/>
        </w:rPr>
      </w:pPr>
      <w:r>
        <w:rPr>
          <w:rFonts w:ascii="Proxima Nova" w:hAnsi="Proxima Nova"/>
          <w:noProof/>
        </w:rPr>
        <w:drawing>
          <wp:inline distT="0" distB="0" distL="0" distR="0" wp14:anchorId="1803FCC5" wp14:editId="3C0AC7E2">
            <wp:extent cx="5731510" cy="3223895"/>
            <wp:effectExtent l="0" t="0" r="2540" b="0"/>
            <wp:docPr id="144905315" name="Picture 3" descr="A map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5315" name="Picture 3" descr="A map of different colored line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A91A912" w14:textId="77777777" w:rsidR="00B87737" w:rsidRDefault="00B87737" w:rsidP="00AD69CA">
      <w:pPr>
        <w:rPr>
          <w:rFonts w:ascii="Proxima Nova" w:hAnsi="Proxima Nova"/>
        </w:rPr>
      </w:pPr>
    </w:p>
    <w:p w14:paraId="5287C4DA" w14:textId="5D3CA482" w:rsidR="001B7239" w:rsidRPr="003F429B" w:rsidRDefault="000418D1" w:rsidP="00AD69CA">
      <w:pPr>
        <w:rPr>
          <w:rFonts w:ascii="Proxima Nova" w:hAnsi="Proxima Nova"/>
        </w:rPr>
      </w:pPr>
      <w:r>
        <w:rPr>
          <w:rFonts w:ascii="Proxima Nova" w:hAnsi="Proxima Nova"/>
        </w:rPr>
        <w:t>Reform of commissioning and purchase of homecare must accompany the Employment Rights Bill</w:t>
      </w:r>
      <w:r w:rsidR="006F3A23">
        <w:rPr>
          <w:rFonts w:ascii="Proxima Nova" w:hAnsi="Proxima Nova"/>
        </w:rPr>
        <w:t xml:space="preserve">. There must be </w:t>
      </w:r>
      <w:r w:rsidR="005B4D6C">
        <w:rPr>
          <w:rFonts w:ascii="Proxima Nova" w:hAnsi="Proxima Nova"/>
        </w:rPr>
        <w:t>a willingness</w:t>
      </w:r>
      <w:r w:rsidR="0005621D" w:rsidRPr="003F429B">
        <w:rPr>
          <w:rFonts w:ascii="Proxima Nova" w:hAnsi="Proxima Nova"/>
        </w:rPr>
        <w:t xml:space="preserve"> to fund and commission social care </w:t>
      </w:r>
      <w:r w:rsidR="002624CB" w:rsidRPr="003F429B">
        <w:rPr>
          <w:rFonts w:ascii="Proxima Nova" w:hAnsi="Proxima Nova"/>
        </w:rPr>
        <w:t>ethically and sustainably.</w:t>
      </w:r>
    </w:p>
    <w:p w14:paraId="1C982949" w14:textId="77777777" w:rsidR="0023337A" w:rsidRPr="003F429B" w:rsidRDefault="0023337A" w:rsidP="00950A0E"/>
    <w:p w14:paraId="4E297DDC" w14:textId="5D3F8D33" w:rsidR="005B4D6C" w:rsidRPr="005B4D6C" w:rsidRDefault="00AD69CA" w:rsidP="006B679B">
      <w:pPr>
        <w:pStyle w:val="Heading2"/>
      </w:pPr>
      <w:r w:rsidRPr="005B4D6C">
        <w:t>Committee</w:t>
      </w:r>
      <w:r w:rsidR="00DA658D">
        <w:t>'</w:t>
      </w:r>
      <w:r w:rsidRPr="005B4D6C">
        <w:t>s questions</w:t>
      </w:r>
    </w:p>
    <w:p w14:paraId="1C2976E1" w14:textId="49A7FD00" w:rsidR="001A7F97" w:rsidRPr="006B679B" w:rsidRDefault="001A7F97" w:rsidP="3E1ED929">
      <w:pPr>
        <w:rPr>
          <w:rFonts w:ascii="Proxima Nova" w:hAnsi="Proxima Nova"/>
          <w:b/>
          <w:bCs/>
        </w:rPr>
      </w:pPr>
      <w:r w:rsidRPr="006B679B">
        <w:rPr>
          <w:rFonts w:ascii="Proxima Nova" w:hAnsi="Proxima Nova"/>
          <w:b/>
          <w:bCs/>
        </w:rPr>
        <w:t>What impact will the areas covered by the Employment Rights Bill have on small, medium and large businesses? </w:t>
      </w:r>
    </w:p>
    <w:p w14:paraId="46B52481" w14:textId="02E0F80A" w:rsidR="008B0E60" w:rsidRPr="003F429B" w:rsidRDefault="008B0E60" w:rsidP="00DA658D">
      <w:pPr>
        <w:pStyle w:val="Heading4"/>
      </w:pPr>
      <w:r w:rsidRPr="003F429B">
        <w:lastRenderedPageBreak/>
        <w:t xml:space="preserve">Overview – business </w:t>
      </w:r>
      <w:r w:rsidR="00FA66A7" w:rsidRPr="003F429B">
        <w:t>size.</w:t>
      </w:r>
    </w:p>
    <w:p w14:paraId="3AF6DCD0" w14:textId="44A903D9" w:rsidR="0031431D" w:rsidRPr="003F429B" w:rsidRDefault="00846FCD" w:rsidP="3E1ED929">
      <w:pPr>
        <w:rPr>
          <w:rFonts w:ascii="Proxima Nova" w:hAnsi="Proxima Nova"/>
        </w:rPr>
      </w:pPr>
      <w:r w:rsidRPr="003F429B">
        <w:rPr>
          <w:rFonts w:ascii="Proxima Nova" w:hAnsi="Proxima Nova"/>
        </w:rPr>
        <w:t xml:space="preserve">As explained above, </w:t>
      </w:r>
      <w:r w:rsidR="0031431D" w:rsidRPr="003F429B">
        <w:rPr>
          <w:rFonts w:ascii="Proxima Nova" w:hAnsi="Proxima Nova"/>
        </w:rPr>
        <w:t xml:space="preserve">85% </w:t>
      </w:r>
      <w:r w:rsidR="00C64AAA">
        <w:rPr>
          <w:rFonts w:ascii="Proxima Nova" w:hAnsi="Proxima Nova"/>
        </w:rPr>
        <w:t xml:space="preserve">of </w:t>
      </w:r>
      <w:r w:rsidR="0031431D" w:rsidRPr="003F429B">
        <w:rPr>
          <w:rFonts w:ascii="Proxima Nova" w:hAnsi="Proxima Nova"/>
        </w:rPr>
        <w:t>homecare businesses have fewer than 50 employees</w:t>
      </w:r>
      <w:r w:rsidRPr="003F429B">
        <w:rPr>
          <w:rStyle w:val="FootnoteReference"/>
          <w:rFonts w:ascii="Proxima Nova" w:hAnsi="Proxima Nova"/>
        </w:rPr>
        <w:footnoteReference w:id="20"/>
      </w:r>
      <w:r w:rsidR="0031431D" w:rsidRPr="003F429B">
        <w:rPr>
          <w:rFonts w:ascii="Proxima Nova" w:hAnsi="Proxima Nova"/>
        </w:rPr>
        <w:t>.</w:t>
      </w:r>
    </w:p>
    <w:p w14:paraId="4B3619C2" w14:textId="5B1CAE04" w:rsidR="00791208" w:rsidRPr="003F429B" w:rsidRDefault="00846FCD" w:rsidP="3E1ED929">
      <w:pPr>
        <w:rPr>
          <w:rFonts w:ascii="Proxima Nova" w:hAnsi="Proxima Nova"/>
        </w:rPr>
      </w:pPr>
      <w:r w:rsidRPr="003F429B">
        <w:rPr>
          <w:rFonts w:ascii="Proxima Nova" w:hAnsi="Proxima Nova"/>
        </w:rPr>
        <w:t>T</w:t>
      </w:r>
      <w:r w:rsidR="00310D05" w:rsidRPr="003F429B">
        <w:rPr>
          <w:rFonts w:ascii="Proxima Nova" w:hAnsi="Proxima Nova"/>
        </w:rPr>
        <w:t xml:space="preserve">he Government has </w:t>
      </w:r>
      <w:r w:rsidR="00C64AAA">
        <w:rPr>
          <w:rFonts w:ascii="Proxima Nova" w:hAnsi="Proxima Nova"/>
        </w:rPr>
        <w:t>identified that</w:t>
      </w:r>
      <w:r w:rsidR="00310D05" w:rsidRPr="003F429B">
        <w:rPr>
          <w:rFonts w:ascii="Proxima Nova" w:hAnsi="Proxima Nova"/>
        </w:rPr>
        <w:t xml:space="preserve"> businesses will have immediate costs </w:t>
      </w:r>
      <w:r w:rsidR="00C64AAA">
        <w:rPr>
          <w:rFonts w:ascii="Proxima Nova" w:hAnsi="Proxima Nova"/>
        </w:rPr>
        <w:t xml:space="preserve">in </w:t>
      </w:r>
      <w:r w:rsidR="00310D05" w:rsidRPr="003F429B">
        <w:rPr>
          <w:rFonts w:ascii="Proxima Nova" w:hAnsi="Proxima Nova"/>
        </w:rPr>
        <w:t>understanding and implementing new legislation</w:t>
      </w:r>
      <w:r w:rsidR="009F4CEF">
        <w:rPr>
          <w:rFonts w:ascii="Proxima Nova" w:hAnsi="Proxima Nova"/>
        </w:rPr>
        <w:t xml:space="preserve">. They will also have </w:t>
      </w:r>
      <w:r w:rsidR="00310D05" w:rsidRPr="003F429B">
        <w:rPr>
          <w:rFonts w:ascii="Proxima Nova" w:hAnsi="Proxima Nova"/>
        </w:rPr>
        <w:t>some ongoing costs (e.g. changes in Statutory Sick Pay)</w:t>
      </w:r>
      <w:r w:rsidRPr="003F429B">
        <w:rPr>
          <w:rFonts w:ascii="Proxima Nova" w:hAnsi="Proxima Nova"/>
        </w:rPr>
        <w:t xml:space="preserve"> </w:t>
      </w:r>
      <w:r w:rsidR="00B07049">
        <w:rPr>
          <w:rFonts w:ascii="Proxima Nova" w:hAnsi="Proxima Nova"/>
        </w:rPr>
        <w:t>because of</w:t>
      </w:r>
      <w:r w:rsidRPr="003F429B">
        <w:rPr>
          <w:rFonts w:ascii="Proxima Nova" w:hAnsi="Proxima Nova"/>
        </w:rPr>
        <w:t xml:space="preserve"> this legislation</w:t>
      </w:r>
      <w:r w:rsidR="00310D05" w:rsidRPr="003F429B">
        <w:rPr>
          <w:rFonts w:ascii="Proxima Nova" w:hAnsi="Proxima Nova"/>
        </w:rPr>
        <w:t xml:space="preserve">. </w:t>
      </w:r>
      <w:r w:rsidR="003C3220" w:rsidRPr="003F429B">
        <w:rPr>
          <w:rFonts w:ascii="Proxima Nova" w:hAnsi="Proxima Nova"/>
        </w:rPr>
        <w:t xml:space="preserve">The Government has estimated that the costs of the Bill will be lower than £5 billion </w:t>
      </w:r>
      <w:r w:rsidR="0048684B" w:rsidRPr="003F429B">
        <w:rPr>
          <w:rFonts w:ascii="Proxima Nova" w:hAnsi="Proxima Nova"/>
        </w:rPr>
        <w:t>for employers or an increase of less than 1.5% of employment costs</w:t>
      </w:r>
      <w:r w:rsidR="00A2116A" w:rsidRPr="003F429B">
        <w:rPr>
          <w:rStyle w:val="FootnoteReference"/>
          <w:rFonts w:ascii="Proxima Nova" w:hAnsi="Proxima Nova"/>
        </w:rPr>
        <w:footnoteReference w:id="21"/>
      </w:r>
      <w:r w:rsidR="0048684B" w:rsidRPr="003F429B">
        <w:rPr>
          <w:rFonts w:ascii="Proxima Nova" w:hAnsi="Proxima Nova"/>
        </w:rPr>
        <w:t>.</w:t>
      </w:r>
      <w:r w:rsidR="00791208" w:rsidRPr="003F429B">
        <w:rPr>
          <w:rFonts w:ascii="Proxima Nova" w:hAnsi="Proxima Nova"/>
        </w:rPr>
        <w:t xml:space="preserve"> </w:t>
      </w:r>
      <w:r w:rsidR="00324553" w:rsidRPr="003F429B">
        <w:rPr>
          <w:rFonts w:ascii="Proxima Nova" w:hAnsi="Proxima Nova"/>
        </w:rPr>
        <w:t xml:space="preserve">However, the measures in the Bill will </w:t>
      </w:r>
      <w:r w:rsidR="00B07049">
        <w:rPr>
          <w:rFonts w:ascii="Proxima Nova" w:hAnsi="Proxima Nova"/>
        </w:rPr>
        <w:t>affect</w:t>
      </w:r>
      <w:r w:rsidR="00324553" w:rsidRPr="003F429B">
        <w:rPr>
          <w:rFonts w:ascii="Proxima Nova" w:hAnsi="Proxima Nova"/>
        </w:rPr>
        <w:t xml:space="preserve"> low-paying sectors – including social care – disproportionately. </w:t>
      </w:r>
      <w:r w:rsidR="00791208" w:rsidRPr="003F429B">
        <w:rPr>
          <w:rFonts w:ascii="Proxima Nova" w:hAnsi="Proxima Nova"/>
        </w:rPr>
        <w:t>We have multiple concerns about this.</w:t>
      </w:r>
    </w:p>
    <w:p w14:paraId="1B0C0D23" w14:textId="194DB524" w:rsidR="004840B0" w:rsidRPr="003F429B" w:rsidRDefault="00DF3D80" w:rsidP="3E1ED929">
      <w:pPr>
        <w:rPr>
          <w:rFonts w:ascii="Proxima Nova" w:hAnsi="Proxima Nova"/>
        </w:rPr>
      </w:pPr>
      <w:r>
        <w:rPr>
          <w:rFonts w:ascii="Proxima Nova" w:hAnsi="Proxima Nova"/>
        </w:rPr>
        <w:t>First,</w:t>
      </w:r>
      <w:r w:rsidR="00791208" w:rsidRPr="003F429B">
        <w:rPr>
          <w:rFonts w:ascii="Proxima Nova" w:hAnsi="Proxima Nova"/>
        </w:rPr>
        <w:t xml:space="preserve"> an increase of 1.5% </w:t>
      </w:r>
      <w:r w:rsidR="00896D7E" w:rsidRPr="003F429B">
        <w:rPr>
          <w:rFonts w:ascii="Proxima Nova" w:hAnsi="Proxima Nova"/>
        </w:rPr>
        <w:t xml:space="preserve">is on top of an increase of </w:t>
      </w:r>
      <w:r w:rsidR="005D4519">
        <w:rPr>
          <w:rFonts w:ascii="Proxima Nova" w:hAnsi="Proxima Nova"/>
        </w:rPr>
        <w:t>at least 10%</w:t>
      </w:r>
      <w:r w:rsidR="00896D7E" w:rsidRPr="003F429B">
        <w:rPr>
          <w:rFonts w:ascii="Proxima Nova" w:hAnsi="Proxima Nova"/>
        </w:rPr>
        <w:t xml:space="preserve"> from the Budget measures </w:t>
      </w:r>
      <w:r w:rsidR="006C1B97" w:rsidRPr="003F429B">
        <w:rPr>
          <w:rFonts w:ascii="Proxima Nova" w:hAnsi="Proxima Nova"/>
        </w:rPr>
        <w:t>–</w:t>
      </w:r>
      <w:r w:rsidR="00896D7E" w:rsidRPr="003F429B">
        <w:rPr>
          <w:rFonts w:ascii="Proxima Nova" w:hAnsi="Proxima Nova"/>
        </w:rPr>
        <w:t xml:space="preserve"> </w:t>
      </w:r>
      <w:r>
        <w:rPr>
          <w:rFonts w:ascii="Proxima Nova" w:hAnsi="Proxima Nova"/>
        </w:rPr>
        <w:t xml:space="preserve">bringing </w:t>
      </w:r>
      <w:r w:rsidR="006C1B97" w:rsidRPr="003F429B">
        <w:rPr>
          <w:rFonts w:ascii="Proxima Nova" w:hAnsi="Proxima Nova"/>
        </w:rPr>
        <w:t>the increase to 11.</w:t>
      </w:r>
      <w:r w:rsidR="005D4519">
        <w:rPr>
          <w:rFonts w:ascii="Proxima Nova" w:hAnsi="Proxima Nova"/>
        </w:rPr>
        <w:t>5</w:t>
      </w:r>
      <w:r w:rsidR="006C1B97" w:rsidRPr="003F429B">
        <w:rPr>
          <w:rFonts w:ascii="Proxima Nova" w:hAnsi="Proxima Nova"/>
        </w:rPr>
        <w:t>% in total.</w:t>
      </w:r>
      <w:r w:rsidR="00267B81" w:rsidRPr="003F429B">
        <w:rPr>
          <w:rFonts w:ascii="Proxima Nova" w:hAnsi="Proxima Nova"/>
        </w:rPr>
        <w:t xml:space="preserve"> </w:t>
      </w:r>
      <w:r w:rsidR="00D41F51">
        <w:rPr>
          <w:rFonts w:ascii="Proxima Nova" w:hAnsi="Proxima Nova"/>
        </w:rPr>
        <w:t>Social care funding must increase proportionately</w:t>
      </w:r>
      <w:r w:rsidR="009F7672" w:rsidRPr="003F429B">
        <w:rPr>
          <w:rFonts w:ascii="Proxima Nova" w:hAnsi="Proxima Nova"/>
        </w:rPr>
        <w:t>, for reasons outlined above</w:t>
      </w:r>
      <w:r w:rsidR="00267B81" w:rsidRPr="003F429B">
        <w:rPr>
          <w:rFonts w:ascii="Proxima Nova" w:hAnsi="Proxima Nova"/>
        </w:rPr>
        <w:t>.</w:t>
      </w:r>
    </w:p>
    <w:p w14:paraId="75D307FD" w14:textId="106D6C9E" w:rsidR="00F756EF" w:rsidRDefault="00D41F51" w:rsidP="3E1ED929">
      <w:pPr>
        <w:rPr>
          <w:rFonts w:ascii="Proxima Nova" w:hAnsi="Proxima Nova"/>
        </w:rPr>
      </w:pPr>
      <w:r>
        <w:rPr>
          <w:rFonts w:ascii="Proxima Nova" w:hAnsi="Proxima Nova"/>
        </w:rPr>
        <w:t>Second,</w:t>
      </w:r>
      <w:r w:rsidR="006C1B97" w:rsidRPr="003F429B">
        <w:rPr>
          <w:rFonts w:ascii="Proxima Nova" w:hAnsi="Proxima Nova"/>
        </w:rPr>
        <w:t xml:space="preserve"> </w:t>
      </w:r>
      <w:r w:rsidR="0005742D" w:rsidRPr="003F429B">
        <w:rPr>
          <w:rFonts w:ascii="Proxima Nova" w:hAnsi="Proxima Nova"/>
        </w:rPr>
        <w:t>the increase in employment costs could be greater than 1.5%</w:t>
      </w:r>
      <w:r w:rsidR="00CA1730" w:rsidRPr="003F429B">
        <w:rPr>
          <w:rFonts w:ascii="Proxima Nova" w:hAnsi="Proxima Nova"/>
        </w:rPr>
        <w:t xml:space="preserve"> for the homecare sector</w:t>
      </w:r>
      <w:r w:rsidR="00FD2D87">
        <w:rPr>
          <w:rFonts w:ascii="Proxima Nova" w:hAnsi="Proxima Nova"/>
        </w:rPr>
        <w:t>,</w:t>
      </w:r>
      <w:r w:rsidR="00CA1730" w:rsidRPr="003F429B">
        <w:rPr>
          <w:rFonts w:ascii="Proxima Nova" w:hAnsi="Proxima Nova"/>
        </w:rPr>
        <w:t xml:space="preserve"> depending on the detail of the legislation</w:t>
      </w:r>
      <w:r w:rsidR="0005742D" w:rsidRPr="003F429B">
        <w:rPr>
          <w:rFonts w:ascii="Proxima Nova" w:hAnsi="Proxima Nova"/>
        </w:rPr>
        <w:t xml:space="preserve">. </w:t>
      </w:r>
      <w:r w:rsidR="00CF4F6C" w:rsidRPr="003F429B">
        <w:rPr>
          <w:rFonts w:ascii="Proxima Nova" w:hAnsi="Proxima Nova"/>
        </w:rPr>
        <w:t>A Social Care Fair Pay Agreement would increase costs</w:t>
      </w:r>
      <w:r>
        <w:rPr>
          <w:rFonts w:ascii="Proxima Nova" w:hAnsi="Proxima Nova"/>
        </w:rPr>
        <w:t xml:space="preserve"> significantly</w:t>
      </w:r>
      <w:r w:rsidR="00DE6426">
        <w:rPr>
          <w:rFonts w:ascii="Proxima Nova" w:hAnsi="Proxima Nova"/>
        </w:rPr>
        <w:t>. It</w:t>
      </w:r>
      <w:r w:rsidR="00CF4F6C" w:rsidRPr="003F429B">
        <w:rPr>
          <w:rFonts w:ascii="Proxima Nova" w:hAnsi="Proxima Nova"/>
        </w:rPr>
        <w:t xml:space="preserve"> is unclear how yet. </w:t>
      </w:r>
    </w:p>
    <w:p w14:paraId="36B24B9C" w14:textId="7A5C79B8" w:rsidR="00911796" w:rsidRPr="003F429B" w:rsidRDefault="00E711A6" w:rsidP="00592E2C">
      <w:pPr>
        <w:rPr>
          <w:rFonts w:ascii="Proxima Nova" w:hAnsi="Proxima Nova"/>
        </w:rPr>
      </w:pPr>
      <w:r w:rsidRPr="003F429B">
        <w:rPr>
          <w:rFonts w:ascii="Proxima Nova" w:hAnsi="Proxima Nova"/>
        </w:rPr>
        <w:t xml:space="preserve">The Bill is likely to </w:t>
      </w:r>
      <w:r w:rsidR="000E35A2">
        <w:rPr>
          <w:rFonts w:ascii="Proxima Nova" w:hAnsi="Proxima Nova"/>
        </w:rPr>
        <w:t>affect</w:t>
      </w:r>
      <w:r w:rsidRPr="003F429B">
        <w:rPr>
          <w:rFonts w:ascii="Proxima Nova" w:hAnsi="Proxima Nova"/>
        </w:rPr>
        <w:t xml:space="preserve"> small to medium businesses more significantly</w:t>
      </w:r>
      <w:r w:rsidR="00911796" w:rsidRPr="003F429B">
        <w:rPr>
          <w:rFonts w:ascii="Proxima Nova" w:hAnsi="Proxima Nova"/>
        </w:rPr>
        <w:t>:</w:t>
      </w:r>
    </w:p>
    <w:p w14:paraId="6485A220" w14:textId="023818D5" w:rsidR="00911796" w:rsidRPr="003F429B" w:rsidRDefault="00E436AA" w:rsidP="00102462">
      <w:pPr>
        <w:pStyle w:val="ListParagraph"/>
        <w:numPr>
          <w:ilvl w:val="0"/>
          <w:numId w:val="16"/>
        </w:numPr>
      </w:pPr>
      <w:r w:rsidRPr="003F429B">
        <w:t xml:space="preserve">Larger businesses </w:t>
      </w:r>
      <w:r w:rsidR="003B6FCB" w:rsidRPr="003F429B">
        <w:t xml:space="preserve">are likely to have more centralised support in implementing changes to HR policies, so </w:t>
      </w:r>
      <w:r w:rsidR="000E35A2">
        <w:t xml:space="preserve">administrative </w:t>
      </w:r>
      <w:r w:rsidR="003B6FCB" w:rsidRPr="003F429B">
        <w:t xml:space="preserve">overheads to implementing the legislation will be lower. </w:t>
      </w:r>
    </w:p>
    <w:p w14:paraId="43D89939" w14:textId="18836236" w:rsidR="00911796" w:rsidRPr="003F429B" w:rsidRDefault="00911796" w:rsidP="00102462">
      <w:pPr>
        <w:pStyle w:val="ListParagraph"/>
        <w:numPr>
          <w:ilvl w:val="0"/>
          <w:numId w:val="16"/>
        </w:numPr>
      </w:pPr>
      <w:r w:rsidRPr="003F429B">
        <w:t>Larger businesses</w:t>
      </w:r>
      <w:r w:rsidR="003B6FCB" w:rsidRPr="003F429B">
        <w:t xml:space="preserve"> have greater ability to</w:t>
      </w:r>
      <w:r w:rsidR="00E255B5" w:rsidRPr="003F429B">
        <w:t xml:space="preserve"> assign workers to different jobs if a commissioner cancels a call at short notice – this </w:t>
      </w:r>
      <w:r w:rsidR="00D65FA9" w:rsidRPr="003F429B">
        <w:t>c</w:t>
      </w:r>
      <w:r w:rsidR="00E255B5" w:rsidRPr="003F429B">
        <w:t xml:space="preserve">ould offset potential costs associated </w:t>
      </w:r>
      <w:r w:rsidR="00D65FA9" w:rsidRPr="003F429B">
        <w:t xml:space="preserve">with a reduction of </w:t>
      </w:r>
      <w:r w:rsidR="00E255B5" w:rsidRPr="003F429B">
        <w:t>zero hours</w:t>
      </w:r>
      <w:r w:rsidR="00D65FA9" w:rsidRPr="003F429B">
        <w:t xml:space="preserve"> contract</w:t>
      </w:r>
      <w:r w:rsidR="00E255B5" w:rsidRPr="003F429B">
        <w:t xml:space="preserve">s. </w:t>
      </w:r>
    </w:p>
    <w:p w14:paraId="5C964C39" w14:textId="77777777" w:rsidR="004B1D1B" w:rsidRDefault="00E255B5" w:rsidP="00102462">
      <w:pPr>
        <w:pStyle w:val="ListParagraph"/>
        <w:numPr>
          <w:ilvl w:val="0"/>
          <w:numId w:val="16"/>
        </w:numPr>
      </w:pPr>
      <w:r w:rsidRPr="003F429B">
        <w:t xml:space="preserve">Larger business might also have </w:t>
      </w:r>
      <w:r w:rsidR="00D65FA9" w:rsidRPr="003F429B">
        <w:t>more</w:t>
      </w:r>
      <w:r w:rsidRPr="003F429B">
        <w:t xml:space="preserve"> liquidity</w:t>
      </w:r>
      <w:r w:rsidR="00DC4D73" w:rsidRPr="003F429B">
        <w:t xml:space="preserve"> and, therefore, greater resilience to increased cost pressures than small businesses</w:t>
      </w:r>
      <w:r w:rsidR="00BE6C2F" w:rsidRPr="003F429B">
        <w:t xml:space="preserve">. </w:t>
      </w:r>
      <w:r w:rsidR="00756C31" w:rsidRPr="003F429B">
        <w:t xml:space="preserve">They </w:t>
      </w:r>
      <w:r w:rsidR="009A3291">
        <w:t>might</w:t>
      </w:r>
      <w:r w:rsidR="00756C31" w:rsidRPr="003F429B">
        <w:t xml:space="preserve"> have more bargaining power in certain regions</w:t>
      </w:r>
      <w:r w:rsidR="004B1D1B">
        <w:t>.</w:t>
      </w:r>
      <w:r w:rsidR="00756C31" w:rsidRPr="003F429B">
        <w:t xml:space="preserve"> </w:t>
      </w:r>
    </w:p>
    <w:p w14:paraId="3170483D" w14:textId="5E6824BE" w:rsidR="00253BE3" w:rsidRPr="003F429B" w:rsidRDefault="00BE6C2F" w:rsidP="00102462">
      <w:pPr>
        <w:pStyle w:val="ListParagraph"/>
        <w:numPr>
          <w:ilvl w:val="0"/>
          <w:numId w:val="16"/>
        </w:numPr>
      </w:pPr>
      <w:r w:rsidRPr="003F429B">
        <w:t>We know local authorities and the NHS often pay</w:t>
      </w:r>
      <w:r w:rsidR="00496533" w:rsidRPr="003F429B">
        <w:t xml:space="preserve"> providers</w:t>
      </w:r>
      <w:r w:rsidRPr="003F429B">
        <w:t xml:space="preserve"> late</w:t>
      </w:r>
      <w:r w:rsidR="00496533" w:rsidRPr="003F429B">
        <w:rPr>
          <w:rStyle w:val="FootnoteReference"/>
        </w:rPr>
        <w:footnoteReference w:id="22"/>
      </w:r>
      <w:r w:rsidRPr="003F429B">
        <w:t xml:space="preserve"> and that this can cause cash flow issues</w:t>
      </w:r>
      <w:r w:rsidR="00DC4D73" w:rsidRPr="003F429B">
        <w:t>, which reduce business resilience</w:t>
      </w:r>
      <w:r w:rsidR="00F9270B" w:rsidRPr="003F429B">
        <w:t xml:space="preserve"> and can make it even harder for small to </w:t>
      </w:r>
      <w:r w:rsidR="0096673B">
        <w:t>medium-size</w:t>
      </w:r>
      <w:r w:rsidR="00F9270B" w:rsidRPr="003F429B">
        <w:t xml:space="preserve"> enterprises</w:t>
      </w:r>
      <w:r w:rsidR="00DC4D73" w:rsidRPr="003F429B">
        <w:t>.</w:t>
      </w:r>
      <w:r w:rsidR="005450CD" w:rsidRPr="003F429B">
        <w:t xml:space="preserve"> </w:t>
      </w:r>
    </w:p>
    <w:p w14:paraId="1013F337" w14:textId="38F7F382" w:rsidR="008C2DDC" w:rsidRPr="003F429B" w:rsidRDefault="005450CD" w:rsidP="00102462">
      <w:pPr>
        <w:pStyle w:val="ListParagraph"/>
        <w:numPr>
          <w:ilvl w:val="0"/>
          <w:numId w:val="16"/>
        </w:numPr>
      </w:pPr>
      <w:r w:rsidRPr="003F429B">
        <w:t xml:space="preserve">Costs to a small or </w:t>
      </w:r>
      <w:r w:rsidR="0096673B">
        <w:t>medium-sized</w:t>
      </w:r>
      <w:r w:rsidRPr="003F429B">
        <w:t xml:space="preserve"> business of defending a case in a Tribunal can have a considerably larger impact on the organisation</w:t>
      </w:r>
      <w:r w:rsidR="0001728B" w:rsidRPr="003F429B">
        <w:t xml:space="preserve"> if there is no in-house HR or legal support</w:t>
      </w:r>
      <w:r w:rsidR="00253BE3" w:rsidRPr="003F429B">
        <w:t xml:space="preserve">, no one in the organisation has </w:t>
      </w:r>
      <w:r w:rsidR="0096673B">
        <w:t>experience</w:t>
      </w:r>
      <w:r w:rsidR="00253BE3" w:rsidRPr="003F429B">
        <w:t xml:space="preserve"> of the process</w:t>
      </w:r>
      <w:r w:rsidR="0001728B" w:rsidRPr="003F429B">
        <w:t xml:space="preserve"> and managerial staff need to take time away from the business.</w:t>
      </w:r>
    </w:p>
    <w:p w14:paraId="7E6D79F6" w14:textId="1821B90F" w:rsidR="00D4558F" w:rsidRPr="003F429B" w:rsidRDefault="005B1C77" w:rsidP="00DA658D">
      <w:pPr>
        <w:pStyle w:val="Heading4"/>
      </w:pPr>
      <w:r w:rsidRPr="003F429B">
        <w:t xml:space="preserve">The impact of </w:t>
      </w:r>
      <w:r w:rsidR="00C650AC" w:rsidRPr="003F429B">
        <w:t>specific measures</w:t>
      </w:r>
      <w:r w:rsidR="00641D13" w:rsidRPr="003F429B">
        <w:t xml:space="preserve"> – zero hours contracts</w:t>
      </w:r>
      <w:r w:rsidR="0087512D">
        <w:t xml:space="preserve"> and guaranteed hours</w:t>
      </w:r>
    </w:p>
    <w:p w14:paraId="4CC859A2" w14:textId="7C817444" w:rsidR="00BB40B1" w:rsidRDefault="00BB40B1" w:rsidP="00641D13">
      <w:pPr>
        <w:rPr>
          <w:rFonts w:ascii="Proxima Nova" w:hAnsi="Proxima Nova"/>
        </w:rPr>
      </w:pPr>
      <w:r w:rsidRPr="0096673B">
        <w:rPr>
          <w:rFonts w:ascii="Proxima Nova" w:hAnsi="Proxima Nova"/>
        </w:rPr>
        <w:t>We fully support measures to enhance workers</w:t>
      </w:r>
      <w:r w:rsidR="00DA658D">
        <w:rPr>
          <w:rFonts w:ascii="Proxima Nova" w:hAnsi="Proxima Nova"/>
        </w:rPr>
        <w:t>'</w:t>
      </w:r>
      <w:r w:rsidRPr="0096673B">
        <w:rPr>
          <w:rFonts w:ascii="Proxima Nova" w:hAnsi="Proxima Nova"/>
        </w:rPr>
        <w:t xml:space="preserve"> rights and improve job security. </w:t>
      </w:r>
      <w:r w:rsidR="00340709" w:rsidRPr="0096673B">
        <w:rPr>
          <w:rFonts w:ascii="Proxima Nova" w:hAnsi="Proxima Nova"/>
        </w:rPr>
        <w:t xml:space="preserve">However, if this substantially increases costs and </w:t>
      </w:r>
      <w:r w:rsidR="00895A8A">
        <w:rPr>
          <w:rFonts w:ascii="Proxima Nova" w:hAnsi="Proxima Nova"/>
        </w:rPr>
        <w:t xml:space="preserve">leads to negative rather than positive </w:t>
      </w:r>
      <w:r w:rsidR="00DB2005">
        <w:rPr>
          <w:rFonts w:ascii="Proxima Nova" w:hAnsi="Proxima Nova"/>
        </w:rPr>
        <w:t>changes in</w:t>
      </w:r>
      <w:r w:rsidR="00340709" w:rsidRPr="0096673B">
        <w:rPr>
          <w:rFonts w:ascii="Proxima Nova" w:hAnsi="Proxima Nova"/>
        </w:rPr>
        <w:t xml:space="preserve"> working </w:t>
      </w:r>
      <w:r w:rsidR="00DB2005">
        <w:rPr>
          <w:rFonts w:ascii="Proxima Nova" w:hAnsi="Proxima Nova"/>
        </w:rPr>
        <w:t>practices,</w:t>
      </w:r>
      <w:r w:rsidR="00340709" w:rsidRPr="0096673B">
        <w:rPr>
          <w:rFonts w:ascii="Proxima Nova" w:hAnsi="Proxima Nova"/>
        </w:rPr>
        <w:t xml:space="preserve"> it could affect the stability of the sector.</w:t>
      </w:r>
    </w:p>
    <w:p w14:paraId="5C74A3D6" w14:textId="44D310B7" w:rsidR="00CC524B" w:rsidRPr="003F429B" w:rsidRDefault="00CC524B" w:rsidP="00CC524B">
      <w:pPr>
        <w:rPr>
          <w:rFonts w:ascii="Proxima Nova" w:hAnsi="Proxima Nova"/>
        </w:rPr>
      </w:pPr>
      <w:r w:rsidRPr="003F429B">
        <w:rPr>
          <w:rFonts w:ascii="Proxima Nova" w:hAnsi="Proxima Nova"/>
        </w:rPr>
        <w:lastRenderedPageBreak/>
        <w:t xml:space="preserve">An increase in guaranteed hours contracts </w:t>
      </w:r>
      <w:r>
        <w:rPr>
          <w:rFonts w:ascii="Proxima Nova" w:hAnsi="Proxima Nova"/>
        </w:rPr>
        <w:t>might</w:t>
      </w:r>
      <w:r w:rsidRPr="003F429B">
        <w:rPr>
          <w:rFonts w:ascii="Proxima Nova" w:hAnsi="Proxima Nova"/>
        </w:rPr>
        <w:t xml:space="preserve"> see more employers paying staff for hours when there isn</w:t>
      </w:r>
      <w:r w:rsidR="00DA658D">
        <w:rPr>
          <w:rFonts w:ascii="Proxima Nova" w:hAnsi="Proxima Nova"/>
        </w:rPr>
        <w:t>'</w:t>
      </w:r>
      <w:r w:rsidRPr="003F429B">
        <w:rPr>
          <w:rFonts w:ascii="Proxima Nova" w:hAnsi="Proxima Nova"/>
        </w:rPr>
        <w:t xml:space="preserve">t work available for them to do. If this happened, it </w:t>
      </w:r>
      <w:r>
        <w:rPr>
          <w:rFonts w:ascii="Proxima Nova" w:hAnsi="Proxima Nova"/>
        </w:rPr>
        <w:t>might</w:t>
      </w:r>
      <w:r w:rsidRPr="003F429B">
        <w:rPr>
          <w:rFonts w:ascii="Proxima Nova" w:hAnsi="Proxima Nova"/>
        </w:rPr>
        <w:t xml:space="preserve"> increase employment costs well beyond 1.5% for some employers</w:t>
      </w:r>
      <w:r>
        <w:rPr>
          <w:rFonts w:ascii="Proxima Nova" w:hAnsi="Proxima Nova"/>
        </w:rPr>
        <w:t xml:space="preserve"> (we discuss further later)</w:t>
      </w:r>
      <w:r w:rsidRPr="003F429B">
        <w:rPr>
          <w:rFonts w:ascii="Proxima Nova" w:hAnsi="Proxima Nova"/>
        </w:rPr>
        <w:t xml:space="preserve">. </w:t>
      </w:r>
    </w:p>
    <w:p w14:paraId="2B62E2CD" w14:textId="5062081F" w:rsidR="009773C3" w:rsidRPr="003F429B" w:rsidRDefault="00F41EE3" w:rsidP="00641D13">
      <w:pPr>
        <w:rPr>
          <w:rFonts w:ascii="Proxima Nova" w:hAnsi="Proxima Nova"/>
        </w:rPr>
      </w:pPr>
      <w:r w:rsidRPr="003F429B">
        <w:rPr>
          <w:rFonts w:ascii="Proxima Nova" w:hAnsi="Proxima Nova"/>
        </w:rPr>
        <w:t xml:space="preserve">38% of the homecare workforce </w:t>
      </w:r>
      <w:r w:rsidR="003E05FE" w:rsidRPr="003F429B">
        <w:rPr>
          <w:rFonts w:ascii="Proxima Nova" w:hAnsi="Proxima Nova"/>
        </w:rPr>
        <w:t xml:space="preserve">in England </w:t>
      </w:r>
      <w:r w:rsidRPr="003F429B">
        <w:rPr>
          <w:rFonts w:ascii="Proxima Nova" w:hAnsi="Proxima Nova"/>
        </w:rPr>
        <w:t>are on zero-hours contracts</w:t>
      </w:r>
      <w:r w:rsidRPr="003F429B">
        <w:rPr>
          <w:rStyle w:val="FootnoteReference"/>
          <w:rFonts w:ascii="Proxima Nova" w:hAnsi="Proxima Nova"/>
        </w:rPr>
        <w:footnoteReference w:id="23"/>
      </w:r>
      <w:r w:rsidRPr="003F429B">
        <w:rPr>
          <w:rFonts w:ascii="Proxima Nova" w:hAnsi="Proxima Nova"/>
        </w:rPr>
        <w:t>.</w:t>
      </w:r>
      <w:r w:rsidR="00FB4D7F" w:rsidRPr="003F429B">
        <w:rPr>
          <w:rFonts w:ascii="Proxima Nova" w:hAnsi="Proxima Nova"/>
        </w:rPr>
        <w:t xml:space="preserve"> The reasons behind the use of zero hours contracts are complex but are driven by </w:t>
      </w:r>
      <w:r w:rsidR="00CF18D9">
        <w:rPr>
          <w:rFonts w:ascii="Proxima Nova" w:hAnsi="Proxima Nova"/>
        </w:rPr>
        <w:t>several</w:t>
      </w:r>
      <w:r w:rsidR="00FB4D7F" w:rsidRPr="003F429B">
        <w:rPr>
          <w:rFonts w:ascii="Proxima Nova" w:hAnsi="Proxima Nova"/>
        </w:rPr>
        <w:t xml:space="preserve"> </w:t>
      </w:r>
      <w:r w:rsidR="00CF18D9">
        <w:rPr>
          <w:rFonts w:ascii="Proxima Nova" w:hAnsi="Proxima Nova"/>
        </w:rPr>
        <w:t>factors,</w:t>
      </w:r>
      <w:r w:rsidR="00FB4D7F" w:rsidRPr="003F429B">
        <w:rPr>
          <w:rFonts w:ascii="Proxima Nova" w:hAnsi="Proxima Nova"/>
        </w:rPr>
        <w:t xml:space="preserve"> including:</w:t>
      </w:r>
    </w:p>
    <w:p w14:paraId="62EC501F" w14:textId="18D51DC1" w:rsidR="00FB4D7F" w:rsidRPr="003F429B" w:rsidRDefault="007A7602" w:rsidP="00102462">
      <w:pPr>
        <w:pStyle w:val="ListParagraph"/>
        <w:numPr>
          <w:ilvl w:val="0"/>
          <w:numId w:val="18"/>
        </w:numPr>
      </w:pPr>
      <w:r w:rsidRPr="003F429B">
        <w:t xml:space="preserve">The commissioning of work on a zero-hour basis by NHS and </w:t>
      </w:r>
      <w:r w:rsidR="00A44659" w:rsidRPr="003F429B">
        <w:t xml:space="preserve">local authorities. </w:t>
      </w:r>
      <w:r w:rsidR="00F021BD">
        <w:t>Many c</w:t>
      </w:r>
      <w:r w:rsidR="00A44659" w:rsidRPr="003F429B">
        <w:t xml:space="preserve">ommissioners only pay for the hours of </w:t>
      </w:r>
      <w:r w:rsidR="00B96769">
        <w:t xml:space="preserve">care contact time </w:t>
      </w:r>
      <w:r w:rsidR="00A44659" w:rsidRPr="003F429B">
        <w:t>delivered</w:t>
      </w:r>
      <w:r w:rsidR="00D1533E" w:rsidRPr="003F429B">
        <w:t>.</w:t>
      </w:r>
      <w:r w:rsidR="00A44659" w:rsidRPr="003F429B">
        <w:t xml:space="preserve"> </w:t>
      </w:r>
      <w:r w:rsidR="00CC524B" w:rsidRPr="00CC524B">
        <w:t xml:space="preserve">The work is often unpredictable because of </w:t>
      </w:r>
      <w:r w:rsidR="00DE6426">
        <w:t>the rapidly</w:t>
      </w:r>
      <w:r w:rsidR="00CC524B" w:rsidRPr="00CC524B">
        <w:t xml:space="preserve"> changing needs of people who need care and support. </w:t>
      </w:r>
      <w:r w:rsidR="00CC524B">
        <w:t>The d</w:t>
      </w:r>
      <w:r w:rsidR="007E687D">
        <w:t xml:space="preserve">emand </w:t>
      </w:r>
      <w:r w:rsidR="00895F65" w:rsidRPr="003F429B">
        <w:t xml:space="preserve">can </w:t>
      </w:r>
      <w:r w:rsidR="00CC524B">
        <w:t xml:space="preserve">therefore </w:t>
      </w:r>
      <w:r w:rsidR="00895F65" w:rsidRPr="003F429B">
        <w:t xml:space="preserve">be highly </w:t>
      </w:r>
      <w:r w:rsidR="00FA66A7" w:rsidRPr="003F429B">
        <w:t>variable,</w:t>
      </w:r>
      <w:r w:rsidR="00895F65" w:rsidRPr="003F429B">
        <w:t xml:space="preserve"> and employers have no guarantee of the number of </w:t>
      </w:r>
      <w:r w:rsidR="00A82DE5" w:rsidRPr="003F429B">
        <w:t>hours work they will</w:t>
      </w:r>
      <w:r w:rsidR="00895F65" w:rsidRPr="003F429B">
        <w:t xml:space="preserve"> </w:t>
      </w:r>
      <w:r w:rsidR="00376FD1" w:rsidRPr="003F429B">
        <w:t xml:space="preserve">secure, so they </w:t>
      </w:r>
      <w:r w:rsidR="00F04FD4" w:rsidRPr="003F429B">
        <w:t>cannot</w:t>
      </w:r>
      <w:r w:rsidR="00376FD1" w:rsidRPr="003F429B">
        <w:t xml:space="preserve"> pass on a guarantee of hours to staff</w:t>
      </w:r>
      <w:r w:rsidR="00394CFE" w:rsidRPr="003F429B">
        <w:t xml:space="preserve"> without substantial financial risk</w:t>
      </w:r>
      <w:r w:rsidR="00376FD1" w:rsidRPr="003F429B">
        <w:t>.</w:t>
      </w:r>
      <w:r w:rsidR="00394CFE" w:rsidRPr="003F429B">
        <w:t xml:space="preserve"> </w:t>
      </w:r>
      <w:r w:rsidR="00A50F49">
        <w:t>Existing financial margins</w:t>
      </w:r>
      <w:r w:rsidR="00394CFE" w:rsidRPr="003F429B">
        <w:t xml:space="preserve"> </w:t>
      </w:r>
      <w:r w:rsidR="00A50F49">
        <w:t>do not cover</w:t>
      </w:r>
      <w:r w:rsidR="00394CFE" w:rsidRPr="003F429B">
        <w:t xml:space="preserve"> this risk.</w:t>
      </w:r>
      <w:r w:rsidR="00F45781">
        <w:t xml:space="preserve"> </w:t>
      </w:r>
    </w:p>
    <w:p w14:paraId="6B374879" w14:textId="17A92547" w:rsidR="008A41BD" w:rsidRDefault="00376FD1" w:rsidP="008A41BD">
      <w:pPr>
        <w:pStyle w:val="ListParagraph"/>
        <w:numPr>
          <w:ilvl w:val="0"/>
          <w:numId w:val="18"/>
        </w:numPr>
      </w:pPr>
      <w:r w:rsidRPr="003F429B">
        <w:t xml:space="preserve">Where employers do have security of work and offer staff guaranteed hours arrangements, </w:t>
      </w:r>
      <w:r w:rsidR="009C087B" w:rsidRPr="003F429B">
        <w:t>staff members are not always keen to take these up</w:t>
      </w:r>
      <w:r w:rsidR="00B43DC0">
        <w:t>. There are several reasons for this</w:t>
      </w:r>
      <w:r w:rsidR="0020156E">
        <w:t xml:space="preserve">. </w:t>
      </w:r>
      <w:r w:rsidR="00582DC1">
        <w:t xml:space="preserve">From a </w:t>
      </w:r>
      <w:proofErr w:type="spellStart"/>
      <w:r w:rsidR="00582DC1">
        <w:t>careworker</w:t>
      </w:r>
      <w:r w:rsidR="00DA658D">
        <w:t>'</w:t>
      </w:r>
      <w:r w:rsidR="00582DC1">
        <w:t>s</w:t>
      </w:r>
      <w:proofErr w:type="spellEnd"/>
      <w:r w:rsidR="00582DC1">
        <w:t xml:space="preserve"> perspective</w:t>
      </w:r>
      <w:r w:rsidR="00147F47">
        <w:t>, not all guaranteed hours are equal</w:t>
      </w:r>
      <w:r w:rsidR="00582DC1" w:rsidRPr="00582DC1">
        <w:t>. If</w:t>
      </w:r>
      <w:r w:rsidR="00B43DC0">
        <w:t xml:space="preserve">, for example, </w:t>
      </w:r>
      <w:r w:rsidR="00582DC1" w:rsidRPr="00582DC1">
        <w:t xml:space="preserve">an employer guarantees them 20 hours per week but expects them </w:t>
      </w:r>
      <w:r w:rsidR="003E0DAE">
        <w:t>to be</w:t>
      </w:r>
      <w:r w:rsidR="00582DC1" w:rsidRPr="00582DC1">
        <w:t xml:space="preserve"> available from 0700 to 2200 seven days per week, this is unattractive and arguably exploitative. </w:t>
      </w:r>
      <w:r w:rsidR="00C12041">
        <w:t xml:space="preserve">In such cases, they would prefer zero-hours contracts, which allow them to turn work down. </w:t>
      </w:r>
      <w:r w:rsidR="00582DC1" w:rsidRPr="00582DC1">
        <w:t xml:space="preserve">If, though, an employer could offer guaranteed hours on a shift basis, so a careworker receives a guarantee of 7 hours of pay for work on </w:t>
      </w:r>
      <w:r w:rsidR="006663CF">
        <w:t xml:space="preserve">two to three </w:t>
      </w:r>
      <w:r w:rsidR="00582DC1" w:rsidRPr="00582DC1">
        <w:t>day</w:t>
      </w:r>
      <w:r w:rsidR="006663CF">
        <w:t>s</w:t>
      </w:r>
      <w:r w:rsidR="00582DC1" w:rsidRPr="00582DC1">
        <w:t xml:space="preserve">, that would be attractive. </w:t>
      </w:r>
      <w:r w:rsidR="006663CF">
        <w:t>This gives them greater security of income</w:t>
      </w:r>
      <w:r w:rsidR="000C7708">
        <w:t xml:space="preserve">, whilst affording them flexibility. </w:t>
      </w:r>
      <w:r w:rsidR="00274EE1">
        <w:t xml:space="preserve">Many careworkers need flexibility </w:t>
      </w:r>
      <w:r w:rsidR="00274EE1" w:rsidRPr="00274EE1">
        <w:t xml:space="preserve">to fit around their personal </w:t>
      </w:r>
      <w:r w:rsidR="00FA66A7" w:rsidRPr="00274EE1">
        <w:t>circumstances</w:t>
      </w:r>
      <w:r w:rsidR="00FA66A7">
        <w:t>,</w:t>
      </w:r>
      <w:r w:rsidR="003E0DAE">
        <w:t xml:space="preserve"> </w:t>
      </w:r>
      <w:r w:rsidR="00274EE1" w:rsidRPr="00274EE1">
        <w:t>such as care responsibilities for family members or other jobs.</w:t>
      </w:r>
      <w:r w:rsidR="00964AB6">
        <w:t xml:space="preserve"> The former approach reduces their flexibility. </w:t>
      </w:r>
      <w:r w:rsidR="00582DC1" w:rsidRPr="00582DC1">
        <w:t xml:space="preserve">The latter </w:t>
      </w:r>
      <w:r w:rsidR="001479C0">
        <w:t xml:space="preserve">balances income security and flexibility but </w:t>
      </w:r>
      <w:r w:rsidR="00582DC1" w:rsidRPr="00582DC1">
        <w:t>requires a move away from framework contracts and hyper-fragmentation of provision</w:t>
      </w:r>
      <w:r w:rsidR="0033646C">
        <w:t xml:space="preserve">; this </w:t>
      </w:r>
      <w:r w:rsidR="00582DC1" w:rsidRPr="00582DC1">
        <w:t>requir</w:t>
      </w:r>
      <w:r w:rsidR="0033646C">
        <w:t>es</w:t>
      </w:r>
      <w:r w:rsidR="00582DC1" w:rsidRPr="00582DC1">
        <w:t xml:space="preserve"> more government investment. The Bill will not help address this issue.</w:t>
      </w:r>
    </w:p>
    <w:p w14:paraId="77810FAB" w14:textId="204AA8B7" w:rsidR="004975B0" w:rsidRPr="003F429B" w:rsidRDefault="00415188" w:rsidP="008A41BD">
      <w:pPr>
        <w:pStyle w:val="ListParagraph"/>
        <w:numPr>
          <w:ilvl w:val="0"/>
          <w:numId w:val="18"/>
        </w:numPr>
      </w:pPr>
      <w:r w:rsidRPr="003F429B">
        <w:t xml:space="preserve">There is a higher demand for work at certain times of </w:t>
      </w:r>
      <w:r w:rsidR="002A0A1F">
        <w:t>the day</w:t>
      </w:r>
      <w:r w:rsidRPr="003F429B">
        <w:t xml:space="preserve"> (for example, </w:t>
      </w:r>
      <w:r w:rsidR="005A158C" w:rsidRPr="003F429B">
        <w:t>when people want to get up and go to bed)</w:t>
      </w:r>
      <w:r w:rsidR="006654CD" w:rsidRPr="003F429B">
        <w:t xml:space="preserve"> that inevitably influences working patterns.</w:t>
      </w:r>
    </w:p>
    <w:p w14:paraId="5918A688" w14:textId="48CD51C9" w:rsidR="001B37D7" w:rsidRPr="003F429B" w:rsidRDefault="00BB06CF" w:rsidP="00641D13">
      <w:pPr>
        <w:rPr>
          <w:rFonts w:ascii="Proxima Nova" w:hAnsi="Proxima Nova"/>
        </w:rPr>
      </w:pPr>
      <w:r w:rsidRPr="003F429B">
        <w:rPr>
          <w:rFonts w:ascii="Proxima Nova" w:hAnsi="Proxima Nova"/>
        </w:rPr>
        <w:t xml:space="preserve">If there is a move to guaranteed hours based on a </w:t>
      </w:r>
      <w:r w:rsidR="008A41BD" w:rsidRPr="003F429B">
        <w:rPr>
          <w:rFonts w:ascii="Proxima Nova" w:hAnsi="Proxima Nova"/>
        </w:rPr>
        <w:t>12-week</w:t>
      </w:r>
      <w:r w:rsidRPr="003F429B">
        <w:rPr>
          <w:rFonts w:ascii="Proxima Nova" w:hAnsi="Proxima Nova"/>
        </w:rPr>
        <w:t xml:space="preserve"> reference </w:t>
      </w:r>
      <w:r w:rsidR="002A0A1F">
        <w:rPr>
          <w:rFonts w:ascii="Proxima Nova" w:hAnsi="Proxima Nova"/>
        </w:rPr>
        <w:t>period,</w:t>
      </w:r>
      <w:r w:rsidRPr="003F429B">
        <w:rPr>
          <w:rFonts w:ascii="Proxima Nova" w:hAnsi="Proxima Nova"/>
        </w:rPr>
        <w:t xml:space="preserve"> this means </w:t>
      </w:r>
      <w:r w:rsidR="00384AF5" w:rsidRPr="003F429B">
        <w:rPr>
          <w:rFonts w:ascii="Proxima Nova" w:hAnsi="Proxima Nova"/>
        </w:rPr>
        <w:t>employers will have a higher risk of needing to p</w:t>
      </w:r>
      <w:r w:rsidR="005D7A9C" w:rsidRPr="003F429B">
        <w:rPr>
          <w:rFonts w:ascii="Proxima Nova" w:hAnsi="Proxima Nova"/>
        </w:rPr>
        <w:t xml:space="preserve">ay staff when they do not have work available. </w:t>
      </w:r>
    </w:p>
    <w:p w14:paraId="248A76D0" w14:textId="5092EA94" w:rsidR="000463D9" w:rsidRDefault="005D7A9C" w:rsidP="00641D13">
      <w:pPr>
        <w:rPr>
          <w:rFonts w:ascii="Proxima Nova" w:hAnsi="Proxima Nova"/>
        </w:rPr>
      </w:pPr>
      <w:r w:rsidRPr="003F429B">
        <w:rPr>
          <w:rFonts w:ascii="Proxima Nova" w:hAnsi="Proxima Nova"/>
        </w:rPr>
        <w:t>For example</w:t>
      </w:r>
      <w:r w:rsidR="00931DA5" w:rsidRPr="003F429B">
        <w:rPr>
          <w:rFonts w:ascii="Proxima Nova" w:hAnsi="Proxima Nova"/>
        </w:rPr>
        <w:t xml:space="preserve">: </w:t>
      </w:r>
      <w:r w:rsidRPr="003F429B">
        <w:rPr>
          <w:rFonts w:ascii="Proxima Nova" w:hAnsi="Proxima Nova"/>
        </w:rPr>
        <w:t xml:space="preserve">a </w:t>
      </w:r>
      <w:r w:rsidR="00931DA5" w:rsidRPr="003F429B">
        <w:rPr>
          <w:rFonts w:ascii="Proxima Nova" w:hAnsi="Proxima Nova"/>
        </w:rPr>
        <w:t>careworker works with two people</w:t>
      </w:r>
      <w:r w:rsidR="000463D9" w:rsidRPr="003F429B">
        <w:rPr>
          <w:rFonts w:ascii="Proxima Nova" w:hAnsi="Proxima Nova"/>
        </w:rPr>
        <w:t xml:space="preserve"> providing 6 hours care a week to one person and 12 hours to the other. The person</w:t>
      </w:r>
      <w:r w:rsidR="00E06213" w:rsidRPr="003F429B">
        <w:rPr>
          <w:rFonts w:ascii="Proxima Nova" w:hAnsi="Proxima Nova"/>
        </w:rPr>
        <w:t xml:space="preserve"> receiving 12 hours </w:t>
      </w:r>
      <w:r w:rsidR="00D15D60">
        <w:rPr>
          <w:rFonts w:ascii="Proxima Nova" w:hAnsi="Proxima Nova"/>
        </w:rPr>
        <w:t>of care</w:t>
      </w:r>
      <w:r w:rsidR="00E06213" w:rsidRPr="003F429B">
        <w:rPr>
          <w:rFonts w:ascii="Proxima Nova" w:hAnsi="Proxima Nova"/>
        </w:rPr>
        <w:t xml:space="preserve"> a week </w:t>
      </w:r>
      <w:r w:rsidR="00E06213" w:rsidRPr="003F429B">
        <w:rPr>
          <w:rFonts w:ascii="Proxima Nova" w:hAnsi="Proxima Nova"/>
        </w:rPr>
        <w:lastRenderedPageBreak/>
        <w:t xml:space="preserve">experiences a deterioration in their health and moves into a care home. </w:t>
      </w:r>
      <w:r w:rsidR="00BB7F9A" w:rsidRPr="003F429B">
        <w:rPr>
          <w:rFonts w:ascii="Proxima Nova" w:hAnsi="Proxima Nova"/>
        </w:rPr>
        <w:t xml:space="preserve">The employer would then need to find another 12 hours that match the </w:t>
      </w:r>
      <w:r w:rsidR="00D15D60">
        <w:rPr>
          <w:rFonts w:ascii="Proxima Nova" w:hAnsi="Proxima Nova"/>
        </w:rPr>
        <w:t>careworkers</w:t>
      </w:r>
      <w:r w:rsidR="00DA658D">
        <w:rPr>
          <w:rFonts w:ascii="Proxima Nova" w:hAnsi="Proxima Nova"/>
        </w:rPr>
        <w:t>'</w:t>
      </w:r>
      <w:r w:rsidR="00BB7F9A" w:rsidRPr="003F429B">
        <w:rPr>
          <w:rFonts w:ascii="Proxima Nova" w:hAnsi="Proxima Nova"/>
        </w:rPr>
        <w:t xml:space="preserve"> availability.</w:t>
      </w:r>
      <w:r w:rsidR="000D78A9" w:rsidRPr="003F429B">
        <w:rPr>
          <w:rFonts w:ascii="Proxima Nova" w:hAnsi="Proxima Nova"/>
        </w:rPr>
        <w:t xml:space="preserve"> If they are on a guaranteed contract, then the careworker will need to be paid for those 12 hours in the </w:t>
      </w:r>
      <w:r w:rsidR="00D15D60">
        <w:rPr>
          <w:rFonts w:ascii="Proxima Nova" w:hAnsi="Proxima Nova"/>
        </w:rPr>
        <w:t>meantime,</w:t>
      </w:r>
      <w:r w:rsidR="000D78A9" w:rsidRPr="003F429B">
        <w:rPr>
          <w:rFonts w:ascii="Proxima Nova" w:hAnsi="Proxima Nova"/>
        </w:rPr>
        <w:t xml:space="preserve"> but there may only be odd bits and pieces of cover for colleagues who are on sick, etc. available. This means that </w:t>
      </w:r>
      <w:r w:rsidR="005F51D3" w:rsidRPr="003F429B">
        <w:rPr>
          <w:rFonts w:ascii="Proxima Nova" w:hAnsi="Proxima Nova"/>
        </w:rPr>
        <w:t>the careworker is likely to have some slack time which will need to be covered as an overhead</w:t>
      </w:r>
      <w:r w:rsidR="002762A0" w:rsidRPr="003F429B">
        <w:rPr>
          <w:rFonts w:ascii="Proxima Nova" w:hAnsi="Proxima Nova"/>
        </w:rPr>
        <w:t xml:space="preserve">. This would increase the per hour cost of care. If the care provider cannot persuade the </w:t>
      </w:r>
      <w:r w:rsidR="001B37D7" w:rsidRPr="003F429B">
        <w:rPr>
          <w:rFonts w:ascii="Proxima Nova" w:hAnsi="Proxima Nova"/>
        </w:rPr>
        <w:t xml:space="preserve">local authority to pay </w:t>
      </w:r>
      <w:r w:rsidR="004039AC">
        <w:rPr>
          <w:rFonts w:ascii="Proxima Nova" w:hAnsi="Proxima Nova"/>
        </w:rPr>
        <w:t>a higher per-hour rate</w:t>
      </w:r>
      <w:r w:rsidR="001B37D7" w:rsidRPr="003F429B">
        <w:rPr>
          <w:rFonts w:ascii="Proxima Nova" w:hAnsi="Proxima Nova"/>
        </w:rPr>
        <w:t>, where will they find the money to cover the cost?</w:t>
      </w:r>
    </w:p>
    <w:p w14:paraId="6EF83855" w14:textId="273CE114" w:rsidR="00B26E74" w:rsidRPr="00B26E74" w:rsidRDefault="006B693C" w:rsidP="00B26E74">
      <w:pPr>
        <w:rPr>
          <w:rFonts w:ascii="Proxima Nova" w:hAnsi="Proxima Nova"/>
        </w:rPr>
      </w:pPr>
      <w:r>
        <w:rPr>
          <w:rFonts w:ascii="Proxima Nova" w:hAnsi="Proxima Nova"/>
        </w:rPr>
        <w:t>Unpredictability also stems from councils suddenly changing how they buy homecare without talking to providers.</w:t>
      </w:r>
      <w:r w:rsidR="00B26E74" w:rsidRPr="00B26E74">
        <w:rPr>
          <w:rFonts w:ascii="Proxima Nova" w:hAnsi="Proxima Nova"/>
        </w:rPr>
        <w:t xml:space="preserve"> Examples include doubling the number of providers on a framework agreement, halving the hours available per provider</w:t>
      </w:r>
      <w:r>
        <w:rPr>
          <w:rFonts w:ascii="Proxima Nova" w:hAnsi="Proxima Nova"/>
        </w:rPr>
        <w:t xml:space="preserve">. </w:t>
      </w:r>
      <w:r w:rsidR="0014591D">
        <w:rPr>
          <w:rFonts w:ascii="Proxima Nova" w:hAnsi="Proxima Nova"/>
        </w:rPr>
        <w:t>C</w:t>
      </w:r>
      <w:r w:rsidR="00B26E74" w:rsidRPr="00B26E74">
        <w:rPr>
          <w:rFonts w:ascii="Proxima Nova" w:hAnsi="Proxima Nova"/>
        </w:rPr>
        <w:t>hanging a lead provider contract before the end of the contract</w:t>
      </w:r>
      <w:r w:rsidR="0014591D">
        <w:rPr>
          <w:rFonts w:ascii="Proxima Nova" w:hAnsi="Proxima Nova"/>
        </w:rPr>
        <w:t xml:space="preserve"> </w:t>
      </w:r>
      <w:r w:rsidR="0052768B">
        <w:rPr>
          <w:rFonts w:ascii="Proxima Nova" w:hAnsi="Proxima Nova"/>
        </w:rPr>
        <w:t>term</w:t>
      </w:r>
      <w:r w:rsidR="00B26E74" w:rsidRPr="00B26E74">
        <w:rPr>
          <w:rFonts w:ascii="Proxima Nova" w:hAnsi="Proxima Nova"/>
        </w:rPr>
        <w:t xml:space="preserve"> to a framework contract</w:t>
      </w:r>
      <w:r w:rsidR="0014591D">
        <w:rPr>
          <w:rFonts w:ascii="Proxima Nova" w:hAnsi="Proxima Nova"/>
        </w:rPr>
        <w:t xml:space="preserve">; </w:t>
      </w:r>
      <w:r w:rsidR="005E4E82">
        <w:rPr>
          <w:rFonts w:ascii="Proxima Nova" w:hAnsi="Proxima Nova"/>
        </w:rPr>
        <w:t xml:space="preserve">instead of having some certainty of hours, </w:t>
      </w:r>
      <w:r w:rsidR="00B65E85">
        <w:rPr>
          <w:rFonts w:ascii="Proxima Nova" w:hAnsi="Proxima Nova"/>
        </w:rPr>
        <w:t>providers have to compete on price for every</w:t>
      </w:r>
      <w:r w:rsidR="0052768B">
        <w:rPr>
          <w:rFonts w:ascii="Proxima Nova" w:hAnsi="Proxima Nova"/>
        </w:rPr>
        <w:t xml:space="preserve"> package</w:t>
      </w:r>
      <w:r w:rsidR="00B65E85">
        <w:rPr>
          <w:rFonts w:ascii="Proxima Nova" w:hAnsi="Proxima Nova"/>
        </w:rPr>
        <w:t>. O</w:t>
      </w:r>
      <w:r w:rsidR="00B26E74" w:rsidRPr="00B26E74">
        <w:rPr>
          <w:rFonts w:ascii="Proxima Nova" w:hAnsi="Proxima Nova"/>
        </w:rPr>
        <w:t xml:space="preserve">r placing an embargo on admissions </w:t>
      </w:r>
      <w:r w:rsidR="00BF4F6A">
        <w:rPr>
          <w:rFonts w:ascii="Proxima Nova" w:hAnsi="Proxima Nova"/>
        </w:rPr>
        <w:t xml:space="preserve">pending </w:t>
      </w:r>
      <w:r w:rsidR="007656B9">
        <w:rPr>
          <w:rFonts w:ascii="Proxima Nova" w:hAnsi="Proxima Nova"/>
        </w:rPr>
        <w:t xml:space="preserve">investigation of quality concerns, </w:t>
      </w:r>
      <w:r w:rsidR="00B26E74" w:rsidRPr="00B26E74">
        <w:rPr>
          <w:rFonts w:ascii="Proxima Nova" w:hAnsi="Proxima Nova"/>
        </w:rPr>
        <w:t xml:space="preserve">though </w:t>
      </w:r>
      <w:r w:rsidR="0090052E">
        <w:rPr>
          <w:rFonts w:ascii="Proxima Nova" w:hAnsi="Proxima Nova"/>
        </w:rPr>
        <w:t xml:space="preserve">there is </w:t>
      </w:r>
      <w:r w:rsidR="00B26E74" w:rsidRPr="00B26E74">
        <w:rPr>
          <w:rFonts w:ascii="Proxima Nova" w:hAnsi="Proxima Nova"/>
        </w:rPr>
        <w:t>no serious risk to safety.</w:t>
      </w:r>
    </w:p>
    <w:p w14:paraId="5B41A1F6" w14:textId="1B97FB12" w:rsidR="006F122B" w:rsidRDefault="004039AC" w:rsidP="00641D13">
      <w:pPr>
        <w:rPr>
          <w:rFonts w:ascii="Proxima Nova" w:hAnsi="Proxima Nova"/>
        </w:rPr>
      </w:pPr>
      <w:r>
        <w:rPr>
          <w:rFonts w:ascii="Proxima Nova" w:hAnsi="Proxima Nova"/>
        </w:rPr>
        <w:t xml:space="preserve">The Bill includes </w:t>
      </w:r>
      <w:r w:rsidR="0072200B">
        <w:rPr>
          <w:rFonts w:ascii="Proxima Nova" w:hAnsi="Proxima Nova"/>
        </w:rPr>
        <w:t>provisions for employers to a</w:t>
      </w:r>
      <w:r w:rsidR="006F122B" w:rsidRPr="003F429B">
        <w:rPr>
          <w:rFonts w:ascii="Proxima Nova" w:hAnsi="Proxima Nova"/>
        </w:rPr>
        <w:t xml:space="preserve">gree working patterns </w:t>
      </w:r>
      <w:r w:rsidR="0072200B">
        <w:rPr>
          <w:rFonts w:ascii="Proxima Nova" w:hAnsi="Proxima Nova"/>
        </w:rPr>
        <w:t xml:space="preserve">and hours </w:t>
      </w:r>
      <w:r w:rsidR="006F122B" w:rsidRPr="003F429B">
        <w:rPr>
          <w:rFonts w:ascii="Proxima Nova" w:hAnsi="Proxima Nova"/>
        </w:rPr>
        <w:t>in advance</w:t>
      </w:r>
      <w:r w:rsidR="00430F71" w:rsidRPr="003F429B">
        <w:rPr>
          <w:rFonts w:ascii="Proxima Nova" w:hAnsi="Proxima Nova"/>
        </w:rPr>
        <w:t xml:space="preserve">. The </w:t>
      </w:r>
      <w:r w:rsidR="005A4598">
        <w:rPr>
          <w:rFonts w:ascii="Proxima Nova" w:hAnsi="Proxima Nova"/>
        </w:rPr>
        <w:t xml:space="preserve">Bill proposes workers can </w:t>
      </w:r>
      <w:r w:rsidR="00430F71" w:rsidRPr="003F429B">
        <w:rPr>
          <w:rFonts w:ascii="Proxima Nova" w:hAnsi="Proxima Nova"/>
        </w:rPr>
        <w:t>take an employer to Tribunal if</w:t>
      </w:r>
      <w:r w:rsidR="005A4598">
        <w:rPr>
          <w:rFonts w:ascii="Proxima Nova" w:hAnsi="Proxima Nova"/>
        </w:rPr>
        <w:t xml:space="preserve"> </w:t>
      </w:r>
      <w:r w:rsidR="000056BF">
        <w:rPr>
          <w:rFonts w:ascii="Proxima Nova" w:hAnsi="Proxima Nova"/>
        </w:rPr>
        <w:t>the employer offers them work</w:t>
      </w:r>
      <w:r w:rsidR="00173378" w:rsidRPr="003F429B">
        <w:rPr>
          <w:rFonts w:ascii="Proxima Nova" w:hAnsi="Proxima Nova"/>
        </w:rPr>
        <w:t xml:space="preserve"> at short notice. While most homecare providers will plan work ahead, </w:t>
      </w:r>
      <w:r w:rsidR="000056BF">
        <w:rPr>
          <w:rFonts w:ascii="Proxima Nova" w:hAnsi="Proxima Nova"/>
        </w:rPr>
        <w:t>the ability</w:t>
      </w:r>
      <w:r w:rsidR="00804957" w:rsidRPr="003F429B">
        <w:rPr>
          <w:rFonts w:ascii="Proxima Nova" w:hAnsi="Proxima Nova"/>
        </w:rPr>
        <w:t xml:space="preserve"> to start packages (for example, to get someone out of hospital) or cover shifts when someone calls in unwell might depend on being able to </w:t>
      </w:r>
      <w:r w:rsidR="00FC543D" w:rsidRPr="003F429B">
        <w:rPr>
          <w:rFonts w:ascii="Proxima Nova" w:hAnsi="Proxima Nova"/>
        </w:rPr>
        <w:t>assign work to staff at short notice.</w:t>
      </w:r>
      <w:r w:rsidR="00840CA2" w:rsidRPr="003F429B">
        <w:rPr>
          <w:rFonts w:ascii="Proxima Nova" w:hAnsi="Proxima Nova"/>
        </w:rPr>
        <w:t xml:space="preserve"> The only way to manage this situation otherwise, would be to have surplus staff on duty </w:t>
      </w:r>
      <w:r w:rsidR="004E0DD8" w:rsidRPr="003F429B">
        <w:rPr>
          <w:rFonts w:ascii="Proxima Nova" w:hAnsi="Proxima Nova"/>
        </w:rPr>
        <w:t>in order to support responsiveness</w:t>
      </w:r>
      <w:r w:rsidR="00DF47A9">
        <w:rPr>
          <w:rFonts w:ascii="Proxima Nova" w:hAnsi="Proxima Nova"/>
        </w:rPr>
        <w:t xml:space="preserve"> and cover</w:t>
      </w:r>
      <w:r w:rsidR="004E0DD8" w:rsidRPr="003F429B">
        <w:rPr>
          <w:rFonts w:ascii="Proxima Nova" w:hAnsi="Proxima Nova"/>
        </w:rPr>
        <w:t xml:space="preserve">. This would increase costs and </w:t>
      </w:r>
      <w:r w:rsidR="00DF47A9">
        <w:rPr>
          <w:rFonts w:ascii="Proxima Nova" w:hAnsi="Proxima Nova"/>
        </w:rPr>
        <w:t>favour</w:t>
      </w:r>
      <w:r w:rsidR="004E0DD8" w:rsidRPr="003F429B">
        <w:rPr>
          <w:rFonts w:ascii="Proxima Nova" w:hAnsi="Proxima Nova"/>
        </w:rPr>
        <w:t xml:space="preserve"> larger care providers.</w:t>
      </w:r>
    </w:p>
    <w:p w14:paraId="108972FA" w14:textId="6598A29F" w:rsidR="00B74D9A" w:rsidRPr="003F429B" w:rsidRDefault="009E66C0" w:rsidP="00641D13">
      <w:pPr>
        <w:rPr>
          <w:rFonts w:ascii="Proxima Nova" w:hAnsi="Proxima Nova"/>
        </w:rPr>
      </w:pPr>
      <w:r>
        <w:rPr>
          <w:rFonts w:ascii="Proxima Nova" w:hAnsi="Proxima Nova"/>
        </w:rPr>
        <w:t xml:space="preserve">Implementing this reform will </w:t>
      </w:r>
      <w:r w:rsidR="004352C9" w:rsidRPr="004352C9">
        <w:rPr>
          <w:rFonts w:ascii="Proxima Nova" w:hAnsi="Proxima Nova"/>
        </w:rPr>
        <w:t>also increase the burdens of administration.</w:t>
      </w:r>
      <w:r w:rsidR="00512CE2">
        <w:rPr>
          <w:rFonts w:ascii="Proxima Nova" w:hAnsi="Proxima Nova"/>
        </w:rPr>
        <w:t xml:space="preserve"> </w:t>
      </w:r>
      <w:r w:rsidR="006A22E5">
        <w:rPr>
          <w:rFonts w:ascii="Proxima Nova" w:hAnsi="Proxima Nova"/>
        </w:rPr>
        <w:t xml:space="preserve">Providers will have to analyse rosters and payroll records over a 12-week period. </w:t>
      </w:r>
      <w:r w:rsidR="00701025">
        <w:rPr>
          <w:rFonts w:ascii="Proxima Nova" w:hAnsi="Proxima Nova"/>
        </w:rPr>
        <w:t xml:space="preserve">If </w:t>
      </w:r>
      <w:r w:rsidR="007821BC">
        <w:rPr>
          <w:rFonts w:ascii="Proxima Nova" w:hAnsi="Proxima Nova"/>
        </w:rPr>
        <w:t xml:space="preserve">employers </w:t>
      </w:r>
      <w:r w:rsidR="00562C57">
        <w:rPr>
          <w:rFonts w:ascii="Proxima Nova" w:hAnsi="Proxima Nova"/>
        </w:rPr>
        <w:t xml:space="preserve">guarantee hours </w:t>
      </w:r>
      <w:r w:rsidR="00D33DB9">
        <w:rPr>
          <w:rFonts w:ascii="Proxima Nova" w:hAnsi="Proxima Nova"/>
        </w:rPr>
        <w:t xml:space="preserve">and later lose work through no fault of their own, they will have to </w:t>
      </w:r>
      <w:r w:rsidR="00C54E75">
        <w:rPr>
          <w:rFonts w:ascii="Proxima Nova" w:hAnsi="Proxima Nova"/>
        </w:rPr>
        <w:t xml:space="preserve">consult with </w:t>
      </w:r>
      <w:r w:rsidR="00D33DB9">
        <w:rPr>
          <w:rFonts w:ascii="Proxima Nova" w:hAnsi="Proxima Nova"/>
        </w:rPr>
        <w:t>employee</w:t>
      </w:r>
      <w:r w:rsidR="00C54E75">
        <w:rPr>
          <w:rFonts w:ascii="Proxima Nova" w:hAnsi="Proxima Nova"/>
        </w:rPr>
        <w:t>s about contract changes.</w:t>
      </w:r>
    </w:p>
    <w:p w14:paraId="71F5B51C" w14:textId="1DB9784B" w:rsidR="00B069E7" w:rsidRPr="003F429B" w:rsidRDefault="00B069E7" w:rsidP="00641D13">
      <w:pPr>
        <w:rPr>
          <w:rFonts w:ascii="Proxima Nova" w:hAnsi="Proxima Nova"/>
        </w:rPr>
      </w:pPr>
      <w:r w:rsidRPr="003F429B">
        <w:rPr>
          <w:rFonts w:ascii="Proxima Nova" w:hAnsi="Proxima Nova"/>
        </w:rPr>
        <w:t>Paying workers for shifts cancelled at short notice would also mean increased costs</w:t>
      </w:r>
      <w:r w:rsidR="00A9725F" w:rsidRPr="003F429B">
        <w:rPr>
          <w:rFonts w:ascii="Proxima Nova" w:hAnsi="Proxima Nova"/>
        </w:rPr>
        <w:t xml:space="preserve">. Some changes in working patterns are inevitable – for example, where the person being </w:t>
      </w:r>
      <w:r w:rsidR="00C91ADB">
        <w:rPr>
          <w:rFonts w:ascii="Proxima Nova" w:hAnsi="Proxima Nova"/>
        </w:rPr>
        <w:t>cared</w:t>
      </w:r>
      <w:r w:rsidR="00A9725F" w:rsidRPr="003F429B">
        <w:rPr>
          <w:rFonts w:ascii="Proxima Nova" w:hAnsi="Proxima Nova"/>
        </w:rPr>
        <w:t xml:space="preserve"> for is admitted to hospital. </w:t>
      </w:r>
      <w:r w:rsidR="005F5A15">
        <w:rPr>
          <w:rFonts w:ascii="Proxima Nova" w:hAnsi="Proxima Nova"/>
        </w:rPr>
        <w:t xml:space="preserve">Most </w:t>
      </w:r>
      <w:r w:rsidR="00A9725F" w:rsidRPr="003F429B">
        <w:rPr>
          <w:rFonts w:ascii="Proxima Nova" w:hAnsi="Proxima Nova"/>
        </w:rPr>
        <w:t xml:space="preserve">local authorities </w:t>
      </w:r>
      <w:r w:rsidR="005F5A15">
        <w:rPr>
          <w:rFonts w:ascii="Proxima Nova" w:hAnsi="Proxima Nova"/>
        </w:rPr>
        <w:t xml:space="preserve">do not </w:t>
      </w:r>
      <w:r w:rsidR="00A9725F" w:rsidRPr="003F429B">
        <w:rPr>
          <w:rFonts w:ascii="Proxima Nova" w:hAnsi="Proxima Nova"/>
        </w:rPr>
        <w:t xml:space="preserve">pay providers for </w:t>
      </w:r>
      <w:r w:rsidR="000F3BD0" w:rsidRPr="003F429B">
        <w:rPr>
          <w:rFonts w:ascii="Proxima Nova" w:hAnsi="Proxima Nova"/>
        </w:rPr>
        <w:t xml:space="preserve">calls when a person is in </w:t>
      </w:r>
      <w:r w:rsidR="00193C00">
        <w:rPr>
          <w:rFonts w:ascii="Proxima Nova" w:hAnsi="Proxima Nova"/>
        </w:rPr>
        <w:t>the hospital</w:t>
      </w:r>
      <w:r w:rsidR="000F3BD0" w:rsidRPr="003F429B">
        <w:rPr>
          <w:rFonts w:ascii="Proxima Nova" w:hAnsi="Proxima Nova"/>
        </w:rPr>
        <w:t xml:space="preserve">. This means the provider </w:t>
      </w:r>
      <w:r w:rsidR="00AC0FFC" w:rsidRPr="003F429B">
        <w:rPr>
          <w:rFonts w:ascii="Proxima Nova" w:hAnsi="Proxima Nova"/>
        </w:rPr>
        <w:t xml:space="preserve">has no income to cover the </w:t>
      </w:r>
      <w:proofErr w:type="spellStart"/>
      <w:r w:rsidR="00193C00">
        <w:rPr>
          <w:rFonts w:ascii="Proxima Nova" w:hAnsi="Proxima Nova"/>
        </w:rPr>
        <w:t>careworker</w:t>
      </w:r>
      <w:r w:rsidR="00DA658D">
        <w:rPr>
          <w:rFonts w:ascii="Proxima Nova" w:hAnsi="Proxima Nova"/>
        </w:rPr>
        <w:t>'</w:t>
      </w:r>
      <w:r w:rsidR="00193C00">
        <w:rPr>
          <w:rFonts w:ascii="Proxima Nova" w:hAnsi="Proxima Nova"/>
        </w:rPr>
        <w:t>s</w:t>
      </w:r>
      <w:proofErr w:type="spellEnd"/>
      <w:r w:rsidR="00AC0FFC" w:rsidRPr="003F429B">
        <w:rPr>
          <w:rFonts w:ascii="Proxima Nova" w:hAnsi="Proxima Nova"/>
        </w:rPr>
        <w:t xml:space="preserve"> wages</w:t>
      </w:r>
      <w:r w:rsidR="00D618CD" w:rsidRPr="003F429B">
        <w:rPr>
          <w:rFonts w:ascii="Proxima Nova" w:hAnsi="Proxima Nova"/>
        </w:rPr>
        <w:t xml:space="preserve"> in such scenarios</w:t>
      </w:r>
      <w:r w:rsidR="00602641" w:rsidRPr="003F429B">
        <w:rPr>
          <w:rFonts w:ascii="Proxima Nova" w:hAnsi="Proxima Nova"/>
        </w:rPr>
        <w:t xml:space="preserve"> under current arrangements</w:t>
      </w:r>
      <w:r w:rsidR="00AC0FFC" w:rsidRPr="003F429B">
        <w:rPr>
          <w:rFonts w:ascii="Proxima Nova" w:hAnsi="Proxima Nova"/>
        </w:rPr>
        <w:t>.</w:t>
      </w:r>
      <w:r w:rsidR="00602641" w:rsidRPr="003F429B">
        <w:rPr>
          <w:rFonts w:ascii="Proxima Nova" w:hAnsi="Proxima Nova"/>
        </w:rPr>
        <w:t xml:space="preserve"> </w:t>
      </w:r>
      <w:r w:rsidR="00A576E4">
        <w:rPr>
          <w:rFonts w:ascii="Proxima Nova" w:hAnsi="Proxima Nova"/>
        </w:rPr>
        <w:t>L</w:t>
      </w:r>
      <w:r w:rsidR="00602641" w:rsidRPr="003F429B">
        <w:rPr>
          <w:rFonts w:ascii="Proxima Nova" w:hAnsi="Proxima Nova"/>
        </w:rPr>
        <w:t>ocal authority policies would need to change to paying on planned rather than actual hours delivered to allow for this</w:t>
      </w:r>
      <w:r w:rsidR="00FA616B">
        <w:rPr>
          <w:rFonts w:ascii="Proxima Nova" w:hAnsi="Proxima Nova"/>
        </w:rPr>
        <w:t>. They would also need t</w:t>
      </w:r>
      <w:r w:rsidR="00481FD2">
        <w:rPr>
          <w:rFonts w:ascii="Proxima Nova" w:hAnsi="Proxima Nova"/>
        </w:rPr>
        <w:t xml:space="preserve">o continue to pay for care when a person is in hospital, </w:t>
      </w:r>
      <w:r w:rsidR="00602641" w:rsidRPr="003F429B">
        <w:rPr>
          <w:rFonts w:ascii="Proxima Nova" w:hAnsi="Proxima Nova"/>
        </w:rPr>
        <w:t>and that would require adequate funding.</w:t>
      </w:r>
      <w:r w:rsidR="00AC0FFC" w:rsidRPr="003F429B">
        <w:rPr>
          <w:rFonts w:ascii="Proxima Nova" w:hAnsi="Proxima Nova"/>
        </w:rPr>
        <w:t xml:space="preserve"> </w:t>
      </w:r>
    </w:p>
    <w:p w14:paraId="6F5670C9" w14:textId="10DC3446" w:rsidR="00F46BA4" w:rsidRPr="003F429B" w:rsidRDefault="00F46BA4" w:rsidP="00DA658D">
      <w:pPr>
        <w:pStyle w:val="Heading4"/>
      </w:pPr>
      <w:r w:rsidRPr="003F429B">
        <w:t>The impact of specific measures – Fair Pay Agreement</w:t>
      </w:r>
    </w:p>
    <w:p w14:paraId="169AAAD3" w14:textId="77777777" w:rsidR="00B73454" w:rsidRPr="003F429B" w:rsidRDefault="008D2702" w:rsidP="00F46BA4">
      <w:pPr>
        <w:rPr>
          <w:rFonts w:ascii="Proxima Nova" w:hAnsi="Proxima Nova"/>
        </w:rPr>
      </w:pPr>
      <w:r w:rsidRPr="003F429B">
        <w:rPr>
          <w:rFonts w:ascii="Proxima Nova" w:hAnsi="Proxima Nova"/>
        </w:rPr>
        <w:t>The Homecare Association</w:t>
      </w:r>
      <w:r w:rsidR="00571FAD" w:rsidRPr="003F429B">
        <w:rPr>
          <w:rFonts w:ascii="Proxima Nova" w:hAnsi="Proxima Nova"/>
        </w:rPr>
        <w:t xml:space="preserve"> has been engaging with colleagues in the Department of Health and Social Care about the Fair Pay Agreement. </w:t>
      </w:r>
    </w:p>
    <w:p w14:paraId="1AF992F5" w14:textId="6DCE1512" w:rsidR="00FA58D8" w:rsidRPr="003F429B" w:rsidRDefault="00571FAD" w:rsidP="00F46BA4">
      <w:pPr>
        <w:rPr>
          <w:rFonts w:ascii="Proxima Nova" w:hAnsi="Proxima Nova"/>
        </w:rPr>
      </w:pPr>
      <w:r w:rsidRPr="003F429B">
        <w:rPr>
          <w:rFonts w:ascii="Proxima Nova" w:hAnsi="Proxima Nova"/>
        </w:rPr>
        <w:t xml:space="preserve">We fully support the idea of providing better pay to careworkers. </w:t>
      </w:r>
      <w:r w:rsidR="00B73454" w:rsidRPr="003F429B">
        <w:rPr>
          <w:rFonts w:ascii="Proxima Nova" w:hAnsi="Proxima Nova"/>
        </w:rPr>
        <w:t>Care</w:t>
      </w:r>
      <w:r w:rsidR="00481FD2">
        <w:rPr>
          <w:rFonts w:ascii="Proxima Nova" w:hAnsi="Proxima Nova"/>
        </w:rPr>
        <w:t xml:space="preserve"> </w:t>
      </w:r>
      <w:r w:rsidR="00B73454" w:rsidRPr="003F429B">
        <w:rPr>
          <w:rFonts w:ascii="Proxima Nova" w:hAnsi="Proxima Nova"/>
        </w:rPr>
        <w:t>work is a skilled profession</w:t>
      </w:r>
      <w:r w:rsidR="004D588B">
        <w:rPr>
          <w:rFonts w:ascii="Proxima Nova" w:hAnsi="Proxima Nova"/>
        </w:rPr>
        <w:t>, which does not suit everyone</w:t>
      </w:r>
      <w:r w:rsidR="00B73454" w:rsidRPr="003F429B">
        <w:rPr>
          <w:rFonts w:ascii="Proxima Nova" w:hAnsi="Proxima Nova"/>
        </w:rPr>
        <w:t>. It demands responsibility.</w:t>
      </w:r>
      <w:r w:rsidR="00283B05" w:rsidRPr="003F429B">
        <w:rPr>
          <w:rFonts w:ascii="Proxima Nova" w:hAnsi="Proxima Nova"/>
        </w:rPr>
        <w:t xml:space="preserve"> It </w:t>
      </w:r>
      <w:r w:rsidR="00DB6E4C">
        <w:rPr>
          <w:rFonts w:ascii="Proxima Nova" w:hAnsi="Proxima Nova"/>
        </w:rPr>
        <w:t xml:space="preserve">needs </w:t>
      </w:r>
      <w:r w:rsidR="00283B05" w:rsidRPr="003F429B">
        <w:rPr>
          <w:rFonts w:ascii="Proxima Nova" w:hAnsi="Proxima Nova"/>
        </w:rPr>
        <w:lastRenderedPageBreak/>
        <w:t xml:space="preserve">people with the right values, judgment, emotional intelligence and </w:t>
      </w:r>
      <w:r w:rsidR="00DB6E4C">
        <w:rPr>
          <w:rFonts w:ascii="Proxima Nova" w:hAnsi="Proxima Nova"/>
        </w:rPr>
        <w:t>discretion</w:t>
      </w:r>
      <w:r w:rsidR="00FA58D8" w:rsidRPr="003F429B">
        <w:rPr>
          <w:rFonts w:ascii="Proxima Nova" w:hAnsi="Proxima Nova"/>
        </w:rPr>
        <w:t>. Care</w:t>
      </w:r>
      <w:r w:rsidR="00481FD2">
        <w:rPr>
          <w:rFonts w:ascii="Proxima Nova" w:hAnsi="Proxima Nova"/>
        </w:rPr>
        <w:t xml:space="preserve"> </w:t>
      </w:r>
      <w:r w:rsidR="00FA58D8" w:rsidRPr="003F429B">
        <w:rPr>
          <w:rFonts w:ascii="Proxima Nova" w:hAnsi="Proxima Nova"/>
        </w:rPr>
        <w:t>work should not be a minimum wage profession.</w:t>
      </w:r>
    </w:p>
    <w:p w14:paraId="0F96E08C" w14:textId="4D026F42" w:rsidR="00FA58D8" w:rsidRPr="003F429B" w:rsidRDefault="00191EBC" w:rsidP="00F46BA4">
      <w:pPr>
        <w:rPr>
          <w:rFonts w:ascii="Proxima Nova" w:hAnsi="Proxima Nova"/>
        </w:rPr>
      </w:pPr>
      <w:r>
        <w:rPr>
          <w:rFonts w:ascii="Proxima Nova" w:hAnsi="Proxima Nova"/>
        </w:rPr>
        <w:t>Practices in c</w:t>
      </w:r>
      <w:r w:rsidR="00B9351F">
        <w:rPr>
          <w:rFonts w:ascii="Proxima Nova" w:hAnsi="Proxima Nova"/>
        </w:rPr>
        <w:t>ommission</w:t>
      </w:r>
      <w:r>
        <w:rPr>
          <w:rFonts w:ascii="Proxima Nova" w:hAnsi="Proxima Nova"/>
        </w:rPr>
        <w:t>ing</w:t>
      </w:r>
      <w:r w:rsidR="00B9351F">
        <w:rPr>
          <w:rFonts w:ascii="Proxima Nova" w:hAnsi="Proxima Nova"/>
        </w:rPr>
        <w:t xml:space="preserve"> and purchase </w:t>
      </w:r>
      <w:r>
        <w:rPr>
          <w:rFonts w:ascii="Proxima Nova" w:hAnsi="Proxima Nova"/>
        </w:rPr>
        <w:t xml:space="preserve">of </w:t>
      </w:r>
      <w:r w:rsidR="00B9351F">
        <w:rPr>
          <w:rFonts w:ascii="Proxima Nova" w:hAnsi="Proxima Nova"/>
        </w:rPr>
        <w:t xml:space="preserve">homecare </w:t>
      </w:r>
      <w:r w:rsidR="003E7C74" w:rsidRPr="003F429B">
        <w:rPr>
          <w:rFonts w:ascii="Proxima Nova" w:hAnsi="Proxima Nova"/>
        </w:rPr>
        <w:t xml:space="preserve">limit </w:t>
      </w:r>
      <w:r w:rsidR="00481FD2">
        <w:rPr>
          <w:rFonts w:ascii="Proxima Nova" w:hAnsi="Proxima Nova"/>
        </w:rPr>
        <w:t>providers</w:t>
      </w:r>
      <w:r w:rsidR="00DA658D">
        <w:rPr>
          <w:rFonts w:ascii="Proxima Nova" w:hAnsi="Proxima Nova"/>
        </w:rPr>
        <w:t>'</w:t>
      </w:r>
      <w:r w:rsidR="003E7C74" w:rsidRPr="003F429B">
        <w:rPr>
          <w:rFonts w:ascii="Proxima Nova" w:hAnsi="Proxima Nova"/>
        </w:rPr>
        <w:t xml:space="preserve"> ability to </w:t>
      </w:r>
      <w:r w:rsidR="00B9351F">
        <w:rPr>
          <w:rFonts w:ascii="Proxima Nova" w:hAnsi="Proxima Nova"/>
        </w:rPr>
        <w:t xml:space="preserve">improve </w:t>
      </w:r>
      <w:r w:rsidR="002560CB">
        <w:rPr>
          <w:rFonts w:ascii="Proxima Nova" w:hAnsi="Proxima Nova"/>
        </w:rPr>
        <w:t xml:space="preserve">employment conditions. </w:t>
      </w:r>
      <w:r w:rsidR="00C70B79">
        <w:rPr>
          <w:rFonts w:ascii="Proxima Nova" w:hAnsi="Proxima Nova"/>
        </w:rPr>
        <w:t>HM Treasury and other relevant government departments must ensure sufficient funding for any agreements.</w:t>
      </w:r>
    </w:p>
    <w:p w14:paraId="53FE1ACA" w14:textId="5BBBF291" w:rsidR="000471AC" w:rsidRPr="003F429B" w:rsidRDefault="000471AC" w:rsidP="00F46BA4">
      <w:pPr>
        <w:rPr>
          <w:rFonts w:ascii="Proxima Nova" w:hAnsi="Proxima Nova"/>
        </w:rPr>
      </w:pPr>
      <w:r w:rsidRPr="003F429B">
        <w:rPr>
          <w:rFonts w:ascii="Proxima Nova" w:hAnsi="Proxima Nova"/>
        </w:rPr>
        <w:t>The</w:t>
      </w:r>
      <w:r w:rsidR="00336175" w:rsidRPr="003F429B">
        <w:rPr>
          <w:rFonts w:ascii="Proxima Nova" w:hAnsi="Proxima Nova"/>
        </w:rPr>
        <w:t xml:space="preserve"> adult social care sector includes </w:t>
      </w:r>
      <w:r w:rsidR="00866BA4" w:rsidRPr="003F429B">
        <w:rPr>
          <w:rFonts w:ascii="Proxima Nova" w:hAnsi="Proxima Nova"/>
        </w:rPr>
        <w:t xml:space="preserve">18,500 </w:t>
      </w:r>
      <w:r w:rsidR="00A10E56">
        <w:rPr>
          <w:rFonts w:ascii="Proxima Nova" w:hAnsi="Proxima Nova"/>
        </w:rPr>
        <w:t>PAYE employers</w:t>
      </w:r>
      <w:r w:rsidR="00866BA4" w:rsidRPr="003F429B">
        <w:rPr>
          <w:rStyle w:val="FootnoteReference"/>
          <w:rFonts w:ascii="Proxima Nova" w:hAnsi="Proxima Nova"/>
        </w:rPr>
        <w:footnoteReference w:id="24"/>
      </w:r>
      <w:r w:rsidR="00866BA4" w:rsidRPr="003F429B">
        <w:rPr>
          <w:rFonts w:ascii="Proxima Nova" w:hAnsi="Proxima Nova"/>
        </w:rPr>
        <w:t>.</w:t>
      </w:r>
      <w:r w:rsidR="00AB3CE5" w:rsidRPr="003F429B">
        <w:rPr>
          <w:rFonts w:ascii="Proxima Nova" w:hAnsi="Proxima Nova"/>
        </w:rPr>
        <w:t xml:space="preserve"> There is no overarching organisation </w:t>
      </w:r>
      <w:r w:rsidR="00BB4EA1">
        <w:rPr>
          <w:rFonts w:ascii="Proxima Nova" w:hAnsi="Proxima Nova"/>
        </w:rPr>
        <w:t xml:space="preserve">with </w:t>
      </w:r>
      <w:r w:rsidR="00AB3CE5" w:rsidRPr="003F429B">
        <w:rPr>
          <w:rFonts w:ascii="Proxima Nova" w:hAnsi="Proxima Nova"/>
        </w:rPr>
        <w:t>a mandate to represent employing organisations</w:t>
      </w:r>
      <w:r w:rsidR="00D5052F" w:rsidRPr="003F429B">
        <w:rPr>
          <w:rFonts w:ascii="Proxima Nova" w:hAnsi="Proxima Nova"/>
        </w:rPr>
        <w:t xml:space="preserve">. </w:t>
      </w:r>
      <w:r w:rsidR="00DE3587">
        <w:rPr>
          <w:rFonts w:ascii="Proxima Nova" w:hAnsi="Proxima Nova"/>
        </w:rPr>
        <w:t>There are n</w:t>
      </w:r>
      <w:r w:rsidR="00D5052F" w:rsidRPr="003F429B">
        <w:rPr>
          <w:rFonts w:ascii="Proxima Nova" w:hAnsi="Proxima Nova"/>
        </w:rPr>
        <w:t>o</w:t>
      </w:r>
      <w:r w:rsidR="00D97624" w:rsidRPr="003F429B">
        <w:rPr>
          <w:rFonts w:ascii="Proxima Nova" w:hAnsi="Proxima Nova"/>
        </w:rPr>
        <w:t xml:space="preserve"> structures </w:t>
      </w:r>
      <w:r w:rsidR="005422DD">
        <w:rPr>
          <w:rFonts w:ascii="Proxima Nova" w:hAnsi="Proxima Nova"/>
        </w:rPr>
        <w:t>for organising employers for</w:t>
      </w:r>
      <w:r w:rsidR="00DE3587">
        <w:rPr>
          <w:rFonts w:ascii="Proxima Nova" w:hAnsi="Proxima Nova"/>
        </w:rPr>
        <w:t xml:space="preserve"> pay negotiations</w:t>
      </w:r>
      <w:r w:rsidR="00BB4EA1">
        <w:rPr>
          <w:rFonts w:ascii="Proxima Nova" w:hAnsi="Proxima Nova"/>
        </w:rPr>
        <w:t>. Nor is there legal support</w:t>
      </w:r>
      <w:r w:rsidR="00AB3CE5" w:rsidRPr="003F429B">
        <w:rPr>
          <w:rFonts w:ascii="Proxima Nova" w:hAnsi="Proxima Nova"/>
        </w:rPr>
        <w:t xml:space="preserve"> or existing negotiating skills</w:t>
      </w:r>
      <w:r w:rsidR="00DE3587">
        <w:rPr>
          <w:rFonts w:ascii="Proxima Nova" w:hAnsi="Proxima Nova"/>
        </w:rPr>
        <w:t xml:space="preserve"> within the </w:t>
      </w:r>
      <w:r w:rsidR="00EA37C5">
        <w:rPr>
          <w:rFonts w:ascii="Proxima Nova" w:hAnsi="Proxima Nova"/>
        </w:rPr>
        <w:t>trade</w:t>
      </w:r>
      <w:r w:rsidR="00DE3587">
        <w:rPr>
          <w:rFonts w:ascii="Proxima Nova" w:hAnsi="Proxima Nova"/>
        </w:rPr>
        <w:t xml:space="preserve"> organisations in the sector</w:t>
      </w:r>
      <w:r w:rsidR="00AB3CE5" w:rsidRPr="003F429B">
        <w:rPr>
          <w:rFonts w:ascii="Proxima Nova" w:hAnsi="Proxima Nova"/>
        </w:rPr>
        <w:t>.</w:t>
      </w:r>
      <w:r w:rsidR="00812CE1">
        <w:rPr>
          <w:rFonts w:ascii="Proxima Nova" w:hAnsi="Proxima Nova"/>
        </w:rPr>
        <w:t xml:space="preserve"> At most, 15% </w:t>
      </w:r>
      <w:r w:rsidR="00EA37C5">
        <w:rPr>
          <w:rFonts w:ascii="Proxima Nova" w:hAnsi="Proxima Nova"/>
        </w:rPr>
        <w:t xml:space="preserve">of </w:t>
      </w:r>
      <w:r w:rsidR="007E288E">
        <w:rPr>
          <w:rFonts w:ascii="Proxima Nova" w:hAnsi="Proxima Nova"/>
        </w:rPr>
        <w:t xml:space="preserve">careworkers </w:t>
      </w:r>
      <w:r w:rsidR="00EA37C5">
        <w:rPr>
          <w:rFonts w:ascii="Proxima Nova" w:hAnsi="Proxima Nova"/>
        </w:rPr>
        <w:t>belong to unions</w:t>
      </w:r>
      <w:r w:rsidR="00812CE1">
        <w:rPr>
          <w:rFonts w:ascii="Proxima Nova" w:hAnsi="Proxima Nova"/>
        </w:rPr>
        <w:t>; many independent providers say the number is closer to 5-10%</w:t>
      </w:r>
      <w:r w:rsidR="00EA37C5">
        <w:rPr>
          <w:rFonts w:ascii="Proxima Nova" w:hAnsi="Proxima Nova"/>
        </w:rPr>
        <w:t>.</w:t>
      </w:r>
      <w:r w:rsidR="003127BE" w:rsidRPr="003F429B">
        <w:rPr>
          <w:rFonts w:ascii="Proxima Nova" w:hAnsi="Proxima Nova"/>
        </w:rPr>
        <w:t xml:space="preserve"> Will there be funding to support people to </w:t>
      </w:r>
      <w:r w:rsidR="00EA37C5">
        <w:rPr>
          <w:rFonts w:ascii="Proxima Nova" w:hAnsi="Proxima Nova"/>
        </w:rPr>
        <w:t>take part</w:t>
      </w:r>
      <w:r w:rsidR="003127BE" w:rsidRPr="003F429B">
        <w:rPr>
          <w:rFonts w:ascii="Proxima Nova" w:hAnsi="Proxima Nova"/>
        </w:rPr>
        <w:t xml:space="preserve"> in negotiations?</w:t>
      </w:r>
    </w:p>
    <w:p w14:paraId="71D2E763" w14:textId="7D94E17C" w:rsidR="00A45E74" w:rsidRPr="003F429B" w:rsidRDefault="00C0413C" w:rsidP="00F46BA4">
      <w:pPr>
        <w:rPr>
          <w:rFonts w:ascii="Proxima Nova" w:hAnsi="Proxima Nova"/>
        </w:rPr>
      </w:pPr>
      <w:r w:rsidRPr="003F429B">
        <w:rPr>
          <w:rFonts w:ascii="Proxima Nova" w:hAnsi="Proxima Nova"/>
        </w:rPr>
        <w:t xml:space="preserve">The sector is also extremely diverse. The working arrangements and employment contracts vary hugely between </w:t>
      </w:r>
      <w:r w:rsidR="00230C79" w:rsidRPr="003F429B">
        <w:rPr>
          <w:rFonts w:ascii="Proxima Nova" w:hAnsi="Proxima Nova"/>
        </w:rPr>
        <w:t xml:space="preserve">those working in </w:t>
      </w:r>
      <w:r w:rsidR="00271F16" w:rsidRPr="003F429B">
        <w:rPr>
          <w:rFonts w:ascii="Proxima Nova" w:hAnsi="Proxima Nova"/>
        </w:rPr>
        <w:t>live-in care</w:t>
      </w:r>
      <w:r w:rsidR="00EA37C5">
        <w:rPr>
          <w:rFonts w:ascii="Proxima Nova" w:hAnsi="Proxima Nova"/>
        </w:rPr>
        <w:t>,</w:t>
      </w:r>
      <w:r w:rsidR="00271F16" w:rsidRPr="003F429B">
        <w:rPr>
          <w:rFonts w:ascii="Proxima Nova" w:hAnsi="Proxima Nova"/>
        </w:rPr>
        <w:t xml:space="preserve"> or supported living</w:t>
      </w:r>
      <w:r w:rsidR="00EA37C5">
        <w:rPr>
          <w:rFonts w:ascii="Proxima Nova" w:hAnsi="Proxima Nova"/>
        </w:rPr>
        <w:t>,</w:t>
      </w:r>
      <w:r w:rsidR="00271F16" w:rsidRPr="003F429B">
        <w:rPr>
          <w:rFonts w:ascii="Proxima Nova" w:hAnsi="Proxima Nova"/>
        </w:rPr>
        <w:t xml:space="preserve"> to those working in care homes</w:t>
      </w:r>
      <w:r w:rsidR="00EA37C5">
        <w:rPr>
          <w:rFonts w:ascii="Proxima Nova" w:hAnsi="Proxima Nova"/>
        </w:rPr>
        <w:t>,</w:t>
      </w:r>
      <w:r w:rsidR="00271F16" w:rsidRPr="003F429B">
        <w:rPr>
          <w:rFonts w:ascii="Proxima Nova" w:hAnsi="Proxima Nova"/>
        </w:rPr>
        <w:t xml:space="preserve"> or visiting homecare services. Some work night shifts</w:t>
      </w:r>
      <w:r w:rsidR="00207F91">
        <w:rPr>
          <w:rFonts w:ascii="Proxima Nova" w:hAnsi="Proxima Nova"/>
        </w:rPr>
        <w:t>;</w:t>
      </w:r>
      <w:r w:rsidR="00271F16" w:rsidRPr="003F429B">
        <w:rPr>
          <w:rFonts w:ascii="Proxima Nova" w:hAnsi="Proxima Nova"/>
        </w:rPr>
        <w:t xml:space="preserve"> others don</w:t>
      </w:r>
      <w:r w:rsidR="00DA658D">
        <w:rPr>
          <w:rFonts w:ascii="Proxima Nova" w:hAnsi="Proxima Nova"/>
        </w:rPr>
        <w:t>'</w:t>
      </w:r>
      <w:r w:rsidR="00271F16" w:rsidRPr="003F429B">
        <w:rPr>
          <w:rFonts w:ascii="Proxima Nova" w:hAnsi="Proxima Nova"/>
        </w:rPr>
        <w:t xml:space="preserve">t. </w:t>
      </w:r>
      <w:r w:rsidR="005631CF" w:rsidRPr="003F429B">
        <w:rPr>
          <w:rFonts w:ascii="Proxima Nova" w:hAnsi="Proxima Nova"/>
        </w:rPr>
        <w:t xml:space="preserve">Some have specialist skills tailored to the specific needs of the </w:t>
      </w:r>
      <w:r w:rsidR="00EA37C5">
        <w:rPr>
          <w:rFonts w:ascii="Proxima Nova" w:hAnsi="Proxima Nova"/>
        </w:rPr>
        <w:t>person</w:t>
      </w:r>
      <w:r w:rsidR="003F299C">
        <w:rPr>
          <w:rFonts w:ascii="Proxima Nova" w:hAnsi="Proxima Nova"/>
        </w:rPr>
        <w:t xml:space="preserve"> </w:t>
      </w:r>
      <w:r w:rsidR="005631CF" w:rsidRPr="003F429B">
        <w:rPr>
          <w:rFonts w:ascii="Proxima Nova" w:hAnsi="Proxima Nova"/>
        </w:rPr>
        <w:t>they support.</w:t>
      </w:r>
      <w:r w:rsidR="003D6BF7" w:rsidRPr="003F429B">
        <w:rPr>
          <w:rFonts w:ascii="Proxima Nova" w:hAnsi="Proxima Nova"/>
        </w:rPr>
        <w:t xml:space="preserve"> </w:t>
      </w:r>
      <w:r w:rsidR="0018596D" w:rsidRPr="003F429B">
        <w:rPr>
          <w:rFonts w:ascii="Proxima Nova" w:hAnsi="Proxima Nova"/>
        </w:rPr>
        <w:t xml:space="preserve"> </w:t>
      </w:r>
    </w:p>
    <w:p w14:paraId="018681D0" w14:textId="66124A6C" w:rsidR="00C0413C" w:rsidRPr="003F429B" w:rsidRDefault="00E60B64" w:rsidP="00F46BA4">
      <w:pPr>
        <w:rPr>
          <w:rFonts w:ascii="Proxima Nova" w:hAnsi="Proxima Nova"/>
        </w:rPr>
      </w:pPr>
      <w:r>
        <w:rPr>
          <w:rFonts w:ascii="Proxima Nova" w:hAnsi="Proxima Nova"/>
        </w:rPr>
        <w:t>The Government has repeatedly made policy decisions based on the assumption that most social care workers work in care homes.</w:t>
      </w:r>
      <w:r w:rsidR="0018596D" w:rsidRPr="003F429B">
        <w:rPr>
          <w:rFonts w:ascii="Proxima Nova" w:hAnsi="Proxima Nova"/>
        </w:rPr>
        <w:t xml:space="preserve"> </w:t>
      </w:r>
      <w:r w:rsidR="00B842D6">
        <w:rPr>
          <w:rFonts w:ascii="Proxima Nova" w:hAnsi="Proxima Nova"/>
        </w:rPr>
        <w:t>For example, pandemic infection control guidance drafted for the homecare sector sometimes showed signs of originally being drafted for care homes and then adapted (e.g.</w:t>
      </w:r>
      <w:r w:rsidR="00A45E74" w:rsidRPr="003F429B">
        <w:rPr>
          <w:rFonts w:ascii="Proxima Nova" w:hAnsi="Proxima Nova"/>
        </w:rPr>
        <w:t xml:space="preserve"> calling the people being supported residents)</w:t>
      </w:r>
      <w:r w:rsidR="00B842D6">
        <w:rPr>
          <w:rFonts w:ascii="Proxima Nova" w:hAnsi="Proxima Nova"/>
        </w:rPr>
        <w:t xml:space="preserve">. </w:t>
      </w:r>
      <w:r w:rsidR="0002659D">
        <w:rPr>
          <w:rFonts w:ascii="Proxima Nova" w:hAnsi="Proxima Nova"/>
        </w:rPr>
        <w:t xml:space="preserve">One outstanding example is the guidance on linen handling in adult social care (which is mostly about care homes and has not been updated despite our raising </w:t>
      </w:r>
      <w:r w:rsidR="00CD05DD">
        <w:rPr>
          <w:rFonts w:ascii="Proxima Nova" w:hAnsi="Proxima Nova"/>
        </w:rPr>
        <w:t>thi</w:t>
      </w:r>
      <w:r w:rsidR="0002659D">
        <w:rPr>
          <w:rFonts w:ascii="Proxima Nova" w:hAnsi="Proxima Nova"/>
        </w:rPr>
        <w:t>s</w:t>
      </w:r>
      <w:r w:rsidR="00F94653">
        <w:rPr>
          <w:rFonts w:ascii="Proxima Nova" w:hAnsi="Proxima Nova"/>
        </w:rPr>
        <w:t xml:space="preserve"> some months ago</w:t>
      </w:r>
      <w:r w:rsidR="0002659D">
        <w:rPr>
          <w:rFonts w:ascii="Proxima Nova" w:hAnsi="Proxima Nova"/>
        </w:rPr>
        <w:t>)</w:t>
      </w:r>
      <w:r w:rsidR="0002659D">
        <w:rPr>
          <w:rStyle w:val="FootnoteReference"/>
          <w:rFonts w:ascii="Proxima Nova" w:hAnsi="Proxima Nova"/>
        </w:rPr>
        <w:footnoteReference w:id="25"/>
      </w:r>
      <w:r w:rsidR="00E9776B">
        <w:rPr>
          <w:rFonts w:ascii="Proxima Nova" w:hAnsi="Proxima Nova"/>
        </w:rPr>
        <w:t xml:space="preserve">. </w:t>
      </w:r>
      <w:r w:rsidR="0002659D">
        <w:rPr>
          <w:rFonts w:ascii="Proxima Nova" w:hAnsi="Proxima Nova"/>
        </w:rPr>
        <w:t>W</w:t>
      </w:r>
      <w:r w:rsidR="00A45E74" w:rsidRPr="003F429B">
        <w:rPr>
          <w:rFonts w:ascii="Proxima Nova" w:hAnsi="Proxima Nova"/>
        </w:rPr>
        <w:t xml:space="preserve">e had to work hard to ensure that less frequently commissioned forms of provision (like live-in care) were included </w:t>
      </w:r>
      <w:r w:rsidR="00E9776B">
        <w:rPr>
          <w:rFonts w:ascii="Proxima Nova" w:hAnsi="Proxima Nova"/>
        </w:rPr>
        <w:t xml:space="preserve">in pandemic guidance </w:t>
      </w:r>
      <w:r w:rsidR="00A45E74" w:rsidRPr="003F429B">
        <w:rPr>
          <w:rFonts w:ascii="Proxima Nova" w:hAnsi="Proxima Nova"/>
        </w:rPr>
        <w:t xml:space="preserve">at all. </w:t>
      </w:r>
      <w:r w:rsidR="0057597F" w:rsidRPr="003F429B">
        <w:rPr>
          <w:rFonts w:ascii="Proxima Nova" w:hAnsi="Proxima Nova"/>
        </w:rPr>
        <w:t>This must not happen. The</w:t>
      </w:r>
      <w:r w:rsidR="00E9776B">
        <w:rPr>
          <w:rFonts w:ascii="Proxima Nova" w:hAnsi="Proxima Nova"/>
        </w:rPr>
        <w:t xml:space="preserve"> Government must recognise the</w:t>
      </w:r>
      <w:r w:rsidR="0057597F" w:rsidRPr="003F429B">
        <w:rPr>
          <w:rFonts w:ascii="Proxima Nova" w:hAnsi="Proxima Nova"/>
        </w:rPr>
        <w:t xml:space="preserve"> diversity of the sector.</w:t>
      </w:r>
    </w:p>
    <w:p w14:paraId="43B4C0C6" w14:textId="22D25752" w:rsidR="000471AC" w:rsidRPr="003F429B" w:rsidRDefault="000471AC" w:rsidP="00F46BA4">
      <w:pPr>
        <w:rPr>
          <w:rFonts w:ascii="Proxima Nova" w:hAnsi="Proxima Nova"/>
        </w:rPr>
      </w:pPr>
      <w:r w:rsidRPr="003F429B">
        <w:rPr>
          <w:rFonts w:ascii="Proxima Nova" w:hAnsi="Proxima Nova"/>
        </w:rPr>
        <w:t xml:space="preserve">We are </w:t>
      </w:r>
      <w:r w:rsidR="0057597F" w:rsidRPr="003F429B">
        <w:rPr>
          <w:rFonts w:ascii="Proxima Nova" w:hAnsi="Proxima Nova"/>
        </w:rPr>
        <w:t xml:space="preserve">also </w:t>
      </w:r>
      <w:r w:rsidRPr="003F429B">
        <w:rPr>
          <w:rFonts w:ascii="Proxima Nova" w:hAnsi="Proxima Nova"/>
        </w:rPr>
        <w:t>deeply concerned that if the Secretary of State agrees a provision that is not adequately funded</w:t>
      </w:r>
      <w:r w:rsidR="00E93E66">
        <w:rPr>
          <w:rFonts w:ascii="Proxima Nova" w:hAnsi="Proxima Nova"/>
        </w:rPr>
        <w:t xml:space="preserve"> without the agreement of provider representatives</w:t>
      </w:r>
      <w:r w:rsidR="007703D1" w:rsidRPr="003F429B">
        <w:rPr>
          <w:rFonts w:ascii="Proxima Nova" w:hAnsi="Proxima Nova"/>
        </w:rPr>
        <w:t xml:space="preserve"> and this is read into contracts, that it could cause the sector to collapse.</w:t>
      </w:r>
    </w:p>
    <w:p w14:paraId="2B9D8D68" w14:textId="5F279626" w:rsidR="002918DB" w:rsidRPr="003F429B" w:rsidRDefault="002918DB" w:rsidP="002918DB">
      <w:pPr>
        <w:rPr>
          <w:rFonts w:ascii="Proxima Nova" w:hAnsi="Proxima Nova"/>
        </w:rPr>
      </w:pPr>
      <w:r w:rsidRPr="003F429B">
        <w:rPr>
          <w:rFonts w:ascii="Proxima Nova" w:hAnsi="Proxima Nova"/>
        </w:rPr>
        <w:t xml:space="preserve">We have repeatedly experienced situations where funding </w:t>
      </w:r>
      <w:r w:rsidR="00085025">
        <w:rPr>
          <w:rFonts w:ascii="Proxima Nova" w:hAnsi="Proxima Nova"/>
        </w:rPr>
        <w:t>or services have</w:t>
      </w:r>
      <w:r w:rsidRPr="003F429B">
        <w:rPr>
          <w:rFonts w:ascii="Proxima Nova" w:hAnsi="Proxima Nova"/>
        </w:rPr>
        <w:t xml:space="preserve"> been</w:t>
      </w:r>
      <w:r w:rsidR="00085025">
        <w:rPr>
          <w:rFonts w:ascii="Proxima Nova" w:hAnsi="Proxima Nova"/>
        </w:rPr>
        <w:t xml:space="preserve"> arranged or</w:t>
      </w:r>
      <w:r w:rsidRPr="003F429B">
        <w:rPr>
          <w:rFonts w:ascii="Proxima Nova" w:hAnsi="Proxima Nova"/>
        </w:rPr>
        <w:t xml:space="preserve"> distributed to local authorities </w:t>
      </w:r>
      <w:r w:rsidR="00085025">
        <w:rPr>
          <w:rFonts w:ascii="Proxima Nova" w:hAnsi="Proxima Nova"/>
        </w:rPr>
        <w:t xml:space="preserve">to pass on to adult social care providers </w:t>
      </w:r>
      <w:r w:rsidRPr="003F429B">
        <w:rPr>
          <w:rFonts w:ascii="Proxima Nova" w:hAnsi="Proxima Nova"/>
        </w:rPr>
        <w:t>but there have been widespread problems with providers receiving funds</w:t>
      </w:r>
      <w:r w:rsidR="00085025">
        <w:rPr>
          <w:rFonts w:ascii="Proxima Nova" w:hAnsi="Proxima Nova"/>
        </w:rPr>
        <w:t xml:space="preserve"> or goods (for example PPE via Local Resilience Forums, vaccinations for homecare staff via local authorities, </w:t>
      </w:r>
      <w:r w:rsidR="00BA0B78">
        <w:rPr>
          <w:rFonts w:ascii="Proxima Nova" w:hAnsi="Proxima Nova"/>
        </w:rPr>
        <w:t>the Infection Control Fund)</w:t>
      </w:r>
      <w:r w:rsidR="00145134">
        <w:rPr>
          <w:rFonts w:ascii="Proxima Nova" w:hAnsi="Proxima Nova"/>
        </w:rPr>
        <w:t xml:space="preserve">. </w:t>
      </w:r>
      <w:r w:rsidRPr="003F429B">
        <w:rPr>
          <w:rFonts w:ascii="Proxima Nova" w:hAnsi="Proxima Nova"/>
        </w:rPr>
        <w:t xml:space="preserve">It would, therefore, not be sufficient merely to allocate </w:t>
      </w:r>
      <w:r w:rsidR="007A628B">
        <w:rPr>
          <w:rFonts w:ascii="Proxima Nova" w:hAnsi="Proxima Nova"/>
        </w:rPr>
        <w:t>funding</w:t>
      </w:r>
      <w:r w:rsidRPr="003F429B">
        <w:rPr>
          <w:rFonts w:ascii="Proxima Nova" w:hAnsi="Proxima Nova"/>
        </w:rPr>
        <w:t xml:space="preserve"> to Local Authority budgets without ensuring that</w:t>
      </w:r>
      <w:r w:rsidR="00786F98" w:rsidRPr="003F429B">
        <w:rPr>
          <w:rFonts w:ascii="Proxima Nova" w:hAnsi="Proxima Nova"/>
        </w:rPr>
        <w:t xml:space="preserve"> the rates being paid to social care providers </w:t>
      </w:r>
      <w:r w:rsidR="007A628B">
        <w:rPr>
          <w:rFonts w:ascii="Proxima Nova" w:hAnsi="Proxima Nova"/>
        </w:rPr>
        <w:t xml:space="preserve">by Local Authorities </w:t>
      </w:r>
      <w:r w:rsidR="00786F98" w:rsidRPr="003F429B">
        <w:rPr>
          <w:rFonts w:ascii="Proxima Nova" w:hAnsi="Proxima Nova"/>
        </w:rPr>
        <w:t>are adequate.</w:t>
      </w:r>
    </w:p>
    <w:p w14:paraId="08ECA494" w14:textId="17DAA9AB" w:rsidR="000471AC" w:rsidRPr="003F429B" w:rsidRDefault="000025E8" w:rsidP="00F46BA4">
      <w:pPr>
        <w:rPr>
          <w:rFonts w:ascii="Proxima Nova" w:hAnsi="Proxima Nova"/>
        </w:rPr>
      </w:pPr>
      <w:r>
        <w:rPr>
          <w:rFonts w:ascii="Proxima Nova" w:hAnsi="Proxima Nova"/>
        </w:rPr>
        <w:lastRenderedPageBreak/>
        <w:t>We need a National Contract setting minimum care prices</w:t>
      </w:r>
      <w:r w:rsidR="005430C0">
        <w:rPr>
          <w:rFonts w:ascii="Proxima Nova" w:hAnsi="Proxima Nova"/>
        </w:rPr>
        <w:t xml:space="preserve">. This will </w:t>
      </w:r>
      <w:r>
        <w:rPr>
          <w:rFonts w:ascii="Proxima Nova" w:hAnsi="Proxima Nova"/>
        </w:rPr>
        <w:t xml:space="preserve">ensure </w:t>
      </w:r>
      <w:r w:rsidR="005430C0">
        <w:rPr>
          <w:rFonts w:ascii="Proxima Nova" w:hAnsi="Proxima Nova"/>
        </w:rPr>
        <w:t>protection of people receiving services, fair employment and provider sustainability</w:t>
      </w:r>
      <w:r>
        <w:rPr>
          <w:rFonts w:ascii="Proxima Nova" w:hAnsi="Proxima Nova"/>
        </w:rPr>
        <w:t>.</w:t>
      </w:r>
      <w:r w:rsidR="00D12499">
        <w:rPr>
          <w:rFonts w:ascii="Proxima Nova" w:hAnsi="Proxima Nova"/>
        </w:rPr>
        <w:t xml:space="preserve"> </w:t>
      </w:r>
      <w:r w:rsidR="00CB226E" w:rsidRPr="003F429B">
        <w:rPr>
          <w:rFonts w:ascii="Proxima Nova" w:hAnsi="Proxima Nova"/>
        </w:rPr>
        <w:t>This must cover the reasonable costs of meeting any standards agreed.</w:t>
      </w:r>
    </w:p>
    <w:p w14:paraId="3A9DF448" w14:textId="024A79A4" w:rsidR="00F46BA4" w:rsidRPr="003F429B" w:rsidRDefault="00F46BA4" w:rsidP="00C573B9">
      <w:pPr>
        <w:pStyle w:val="Heading4"/>
      </w:pPr>
      <w:r w:rsidRPr="003F429B">
        <w:t>The impact of specific measures</w:t>
      </w:r>
      <w:r w:rsidR="00781E95">
        <w:t>:</w:t>
      </w:r>
      <w:r w:rsidRPr="003F429B">
        <w:t xml:space="preserve"> </w:t>
      </w:r>
      <w:r w:rsidR="00A03BC7" w:rsidRPr="003F429B">
        <w:t>Statutory Sick Pay</w:t>
      </w:r>
    </w:p>
    <w:p w14:paraId="7E2CBE41" w14:textId="5271D4E2" w:rsidR="00B02047" w:rsidRPr="003F429B" w:rsidRDefault="007E51D5" w:rsidP="00F46BA4">
      <w:pPr>
        <w:rPr>
          <w:rFonts w:ascii="Proxima Nova" w:hAnsi="Proxima Nova"/>
        </w:rPr>
      </w:pPr>
      <w:r>
        <w:rPr>
          <w:rFonts w:ascii="Proxima Nova" w:hAnsi="Proxima Nova"/>
        </w:rPr>
        <w:t xml:space="preserve">We fully support better sick pay for careworkers. </w:t>
      </w:r>
      <w:r w:rsidR="008A408C" w:rsidRPr="003F429B">
        <w:rPr>
          <w:rFonts w:ascii="Proxima Nova" w:hAnsi="Proxima Nova"/>
        </w:rPr>
        <w:t>There are key advantages to ensuring that careworkers have</w:t>
      </w:r>
      <w:r w:rsidR="00E10CF0" w:rsidRPr="003F429B">
        <w:rPr>
          <w:rFonts w:ascii="Proxima Nova" w:hAnsi="Proxima Nova"/>
        </w:rPr>
        <w:t xml:space="preserve"> adequate sick pay. This includes infection control</w:t>
      </w:r>
      <w:r w:rsidR="007D76B5" w:rsidRPr="003F429B">
        <w:rPr>
          <w:rFonts w:ascii="Proxima Nova" w:hAnsi="Proxima Nova"/>
        </w:rPr>
        <w:t>.</w:t>
      </w:r>
      <w:r w:rsidR="00E10CF0" w:rsidRPr="003F429B">
        <w:rPr>
          <w:rFonts w:ascii="Proxima Nova" w:hAnsi="Proxima Nova"/>
        </w:rPr>
        <w:t xml:space="preserve"> </w:t>
      </w:r>
      <w:r w:rsidR="007D76B5" w:rsidRPr="003F429B">
        <w:rPr>
          <w:rFonts w:ascii="Proxima Nova" w:hAnsi="Proxima Nova"/>
        </w:rPr>
        <w:t>E</w:t>
      </w:r>
      <w:r w:rsidR="00E10CF0" w:rsidRPr="003F429B">
        <w:rPr>
          <w:rFonts w:ascii="Proxima Nova" w:hAnsi="Proxima Nova"/>
        </w:rPr>
        <w:t>ncouraging workers to come into work when they are unwell can mean that they pose an infection risk to the people that they care for.</w:t>
      </w:r>
      <w:r w:rsidR="000151A2" w:rsidRPr="003F429B">
        <w:rPr>
          <w:rFonts w:ascii="Proxima Nova" w:hAnsi="Proxima Nova"/>
        </w:rPr>
        <w:t xml:space="preserve"> We also see better retention rates for employers that offer occupational sick pay</w:t>
      </w:r>
      <w:r w:rsidR="005758D9" w:rsidRPr="003F429B">
        <w:rPr>
          <w:rStyle w:val="FootnoteReference"/>
          <w:rFonts w:ascii="Proxima Nova" w:hAnsi="Proxima Nova"/>
        </w:rPr>
        <w:footnoteReference w:id="26"/>
      </w:r>
      <w:r w:rsidR="000151A2" w:rsidRPr="003F429B">
        <w:rPr>
          <w:rFonts w:ascii="Proxima Nova" w:hAnsi="Proxima Nova"/>
        </w:rPr>
        <w:t>.</w:t>
      </w:r>
    </w:p>
    <w:p w14:paraId="6E36CB2D" w14:textId="09D2E13D" w:rsidR="00B02047" w:rsidRPr="003F429B" w:rsidRDefault="00DB2703" w:rsidP="00F46BA4">
      <w:pPr>
        <w:rPr>
          <w:rFonts w:ascii="Proxima Nova" w:hAnsi="Proxima Nova"/>
        </w:rPr>
      </w:pPr>
      <w:r>
        <w:rPr>
          <w:rFonts w:ascii="Proxima Nova" w:hAnsi="Proxima Nova"/>
        </w:rPr>
        <w:t>During the pandemic, our research revealed that the vast majority of providers (93%) paid more than the minimum statutory sick pay.</w:t>
      </w:r>
      <w:r w:rsidR="006B062C" w:rsidRPr="003F429B">
        <w:rPr>
          <w:rFonts w:ascii="Proxima Nova" w:hAnsi="Proxima Nova"/>
        </w:rPr>
        <w:t xml:space="preserve"> </w:t>
      </w:r>
      <w:r>
        <w:rPr>
          <w:rFonts w:ascii="Proxima Nova" w:hAnsi="Proxima Nova"/>
        </w:rPr>
        <w:t xml:space="preserve">They </w:t>
      </w:r>
      <w:r w:rsidR="00535DF7">
        <w:rPr>
          <w:rFonts w:ascii="Proxima Nova" w:hAnsi="Proxima Nova"/>
        </w:rPr>
        <w:t xml:space="preserve">could do so thanks to the Infection Control Fund. </w:t>
      </w:r>
      <w:r w:rsidR="007844F1" w:rsidRPr="003F429B">
        <w:rPr>
          <w:rFonts w:ascii="Proxima Nova" w:hAnsi="Proxima Nova"/>
        </w:rPr>
        <w:t xml:space="preserve">When the Fund </w:t>
      </w:r>
      <w:r w:rsidR="00E25043">
        <w:rPr>
          <w:rFonts w:ascii="Proxima Nova" w:hAnsi="Proxima Nova"/>
        </w:rPr>
        <w:t>ended,</w:t>
      </w:r>
      <w:r w:rsidR="007844F1" w:rsidRPr="003F429B">
        <w:rPr>
          <w:rFonts w:ascii="Proxima Nova" w:hAnsi="Proxima Nova"/>
        </w:rPr>
        <w:t xml:space="preserve"> the same group of respondents reported that only 6% were paying full pay for sick leave</w:t>
      </w:r>
      <w:r w:rsidR="001939EC">
        <w:rPr>
          <w:rFonts w:ascii="Proxima Nova" w:hAnsi="Proxima Nova"/>
        </w:rPr>
        <w:t xml:space="preserve"> – so there was a significant reduction in sick pay when the Fund closed</w:t>
      </w:r>
      <w:r w:rsidR="007844F1" w:rsidRPr="003F429B">
        <w:rPr>
          <w:rFonts w:ascii="Proxima Nova" w:hAnsi="Proxima Nova"/>
        </w:rPr>
        <w:t xml:space="preserve">. </w:t>
      </w:r>
      <w:r w:rsidR="008D2702" w:rsidRPr="003F429B">
        <w:rPr>
          <w:rFonts w:ascii="Proxima Nova" w:hAnsi="Proxima Nova"/>
        </w:rPr>
        <w:t xml:space="preserve">This </w:t>
      </w:r>
      <w:r w:rsidR="001939EC">
        <w:rPr>
          <w:rFonts w:ascii="Proxima Nova" w:hAnsi="Proxima Nova"/>
        </w:rPr>
        <w:t>wa</w:t>
      </w:r>
      <w:r w:rsidR="008D2702" w:rsidRPr="003F429B">
        <w:rPr>
          <w:rFonts w:ascii="Proxima Nova" w:hAnsi="Proxima Nova"/>
        </w:rPr>
        <w:t xml:space="preserve">s largely </w:t>
      </w:r>
      <w:r w:rsidR="001939EC">
        <w:rPr>
          <w:rFonts w:ascii="Proxima Nova" w:hAnsi="Proxima Nova"/>
        </w:rPr>
        <w:t>because of financial</w:t>
      </w:r>
      <w:r w:rsidR="008D2702" w:rsidRPr="003F429B">
        <w:rPr>
          <w:rFonts w:ascii="Proxima Nova" w:hAnsi="Proxima Nova"/>
        </w:rPr>
        <w:t xml:space="preserve"> constraints</w:t>
      </w:r>
      <w:r w:rsidR="008D2702" w:rsidRPr="003F429B">
        <w:rPr>
          <w:rStyle w:val="FootnoteReference"/>
          <w:rFonts w:ascii="Proxima Nova" w:hAnsi="Proxima Nova"/>
        </w:rPr>
        <w:footnoteReference w:id="27"/>
      </w:r>
      <w:r w:rsidR="008D2702" w:rsidRPr="003F429B">
        <w:rPr>
          <w:rFonts w:ascii="Proxima Nova" w:hAnsi="Proxima Nova"/>
        </w:rPr>
        <w:t>.</w:t>
      </w:r>
    </w:p>
    <w:p w14:paraId="228D7EDE" w14:textId="0B2A996F" w:rsidR="008D2702" w:rsidRPr="003F429B" w:rsidRDefault="008D2702" w:rsidP="00F46BA4">
      <w:pPr>
        <w:rPr>
          <w:rFonts w:ascii="Proxima Nova" w:hAnsi="Proxima Nova"/>
        </w:rPr>
      </w:pPr>
      <w:r w:rsidRPr="003F429B">
        <w:rPr>
          <w:rFonts w:ascii="Proxima Nova" w:hAnsi="Proxima Nova"/>
        </w:rPr>
        <w:t>R</w:t>
      </w:r>
      <w:r w:rsidR="00E10CF0" w:rsidRPr="003F429B">
        <w:rPr>
          <w:rFonts w:ascii="Proxima Nova" w:hAnsi="Proxima Nova"/>
        </w:rPr>
        <w:t xml:space="preserve">emoving the Lower Earnings Limit and wait time from </w:t>
      </w:r>
      <w:r w:rsidR="008E7BC7" w:rsidRPr="003F429B">
        <w:rPr>
          <w:rFonts w:ascii="Proxima Nova" w:hAnsi="Proxima Nova"/>
        </w:rPr>
        <w:t>Statutory Sick Pay</w:t>
      </w:r>
      <w:r w:rsidR="00E10CF0" w:rsidRPr="003F429B">
        <w:rPr>
          <w:rFonts w:ascii="Proxima Nova" w:hAnsi="Proxima Nova"/>
        </w:rPr>
        <w:t xml:space="preserve"> will significantly increase costs for many social care providers who </w:t>
      </w:r>
      <w:r w:rsidR="000A1F6B">
        <w:rPr>
          <w:rFonts w:ascii="Proxima Nova" w:hAnsi="Proxima Nova"/>
        </w:rPr>
        <w:t>haven</w:t>
      </w:r>
      <w:r w:rsidR="00DA658D">
        <w:rPr>
          <w:rFonts w:ascii="Proxima Nova" w:hAnsi="Proxima Nova"/>
        </w:rPr>
        <w:t>'</w:t>
      </w:r>
      <w:r w:rsidR="000A1F6B">
        <w:rPr>
          <w:rFonts w:ascii="Proxima Nova" w:hAnsi="Proxima Nova"/>
        </w:rPr>
        <w:t>t been</w:t>
      </w:r>
      <w:r w:rsidR="00FD3D02" w:rsidRPr="003F429B">
        <w:rPr>
          <w:rFonts w:ascii="Proxima Nova" w:hAnsi="Proxima Nova"/>
        </w:rPr>
        <w:t xml:space="preserve"> able to pay more than the statutory minimum </w:t>
      </w:r>
      <w:r w:rsidR="000A1F6B">
        <w:rPr>
          <w:rFonts w:ascii="Proxima Nova" w:hAnsi="Proxima Nova"/>
        </w:rPr>
        <w:t>because of cost</w:t>
      </w:r>
      <w:r w:rsidR="00FD3D02" w:rsidRPr="003F429B">
        <w:rPr>
          <w:rFonts w:ascii="Proxima Nova" w:hAnsi="Proxima Nova"/>
        </w:rPr>
        <w:t xml:space="preserve"> pressures (see </w:t>
      </w:r>
      <w:r w:rsidR="00B01779" w:rsidRPr="003F429B">
        <w:rPr>
          <w:rFonts w:ascii="Proxima Nova" w:hAnsi="Proxima Nova"/>
        </w:rPr>
        <w:t>our introductory note on the context of the social care sector).</w:t>
      </w:r>
      <w:r w:rsidR="00A64A28" w:rsidRPr="003F429B">
        <w:rPr>
          <w:rFonts w:ascii="Proxima Nova" w:hAnsi="Proxima Nova"/>
        </w:rPr>
        <w:t xml:space="preserve"> We estimate th</w:t>
      </w:r>
      <w:r w:rsidR="000A1F6B">
        <w:rPr>
          <w:rFonts w:ascii="Proxima Nova" w:hAnsi="Proxima Nova"/>
        </w:rPr>
        <w:t>at the increased cost of this provision</w:t>
      </w:r>
      <w:r w:rsidR="00A64A28" w:rsidRPr="003F429B">
        <w:rPr>
          <w:rFonts w:ascii="Proxima Nova" w:hAnsi="Proxima Nova"/>
        </w:rPr>
        <w:t xml:space="preserve"> could be as much as 10p per hour of care delivered.</w:t>
      </w:r>
      <w:r w:rsidR="00B01779" w:rsidRPr="003F429B">
        <w:rPr>
          <w:rFonts w:ascii="Proxima Nova" w:hAnsi="Proxima Nova"/>
        </w:rPr>
        <w:t xml:space="preserve"> </w:t>
      </w:r>
      <w:r w:rsidR="000A1F6B">
        <w:rPr>
          <w:rFonts w:ascii="Proxima Nova" w:hAnsi="Proxima Nova"/>
        </w:rPr>
        <w:t>This</w:t>
      </w:r>
      <w:r w:rsidR="004B39D3" w:rsidRPr="003F429B">
        <w:rPr>
          <w:rFonts w:ascii="Proxima Nova" w:hAnsi="Proxima Nova"/>
        </w:rPr>
        <w:t xml:space="preserve"> adds</w:t>
      </w:r>
      <w:r w:rsidR="00B01779" w:rsidRPr="003F429B">
        <w:rPr>
          <w:rFonts w:ascii="Proxima Nova" w:hAnsi="Proxima Nova"/>
        </w:rPr>
        <w:t xml:space="preserve"> a significant financial pressure that is not </w:t>
      </w:r>
      <w:r w:rsidR="007D76B5" w:rsidRPr="003F429B">
        <w:rPr>
          <w:rFonts w:ascii="Proxima Nova" w:hAnsi="Proxima Nova"/>
        </w:rPr>
        <w:t>funded</w:t>
      </w:r>
      <w:r w:rsidR="00EC1F54" w:rsidRPr="003F429B">
        <w:rPr>
          <w:rFonts w:ascii="Proxima Nova" w:hAnsi="Proxima Nova"/>
        </w:rPr>
        <w:t xml:space="preserve"> </w:t>
      </w:r>
      <w:r w:rsidR="000A1F6B">
        <w:rPr>
          <w:rFonts w:ascii="Proxima Nova" w:hAnsi="Proxima Nova"/>
        </w:rPr>
        <w:t>to</w:t>
      </w:r>
      <w:r w:rsidR="00EC1F54" w:rsidRPr="003F429B">
        <w:rPr>
          <w:rFonts w:ascii="Proxima Nova" w:hAnsi="Proxima Nova"/>
        </w:rPr>
        <w:t xml:space="preserve"> an already precarious situation</w:t>
      </w:r>
      <w:r w:rsidR="007D76B5" w:rsidRPr="003F429B">
        <w:rPr>
          <w:rFonts w:ascii="Proxima Nova" w:hAnsi="Proxima Nova"/>
        </w:rPr>
        <w:t xml:space="preserve">. </w:t>
      </w:r>
    </w:p>
    <w:p w14:paraId="71734C74" w14:textId="4B218A56" w:rsidR="00A03BC7" w:rsidRPr="003F429B" w:rsidRDefault="00A03BC7" w:rsidP="009138CB">
      <w:pPr>
        <w:pStyle w:val="Heading4"/>
      </w:pPr>
      <w:r w:rsidRPr="003F429B">
        <w:t>The impact of specific measures</w:t>
      </w:r>
      <w:r w:rsidR="00542DE7">
        <w:t xml:space="preserve">: </w:t>
      </w:r>
      <w:r w:rsidRPr="003F429B">
        <w:t>Other measures</w:t>
      </w:r>
    </w:p>
    <w:p w14:paraId="0433A853" w14:textId="6C60C2C5" w:rsidR="00210581" w:rsidRPr="003F429B" w:rsidRDefault="00403918" w:rsidP="3E1ED929">
      <w:pPr>
        <w:rPr>
          <w:rFonts w:ascii="Proxima Nova" w:hAnsi="Proxima Nova"/>
        </w:rPr>
      </w:pPr>
      <w:r>
        <w:rPr>
          <w:rFonts w:ascii="Proxima Nova" w:hAnsi="Proxima Nova"/>
        </w:rPr>
        <w:t>Social care employers, like others, will face extra costs for new policies on harassment, paternity leave, employee rights, and bereavement leave.</w:t>
      </w:r>
      <w:r w:rsidR="002A3E91" w:rsidRPr="003F429B">
        <w:rPr>
          <w:rFonts w:ascii="Proxima Nova" w:hAnsi="Proxima Nova"/>
        </w:rPr>
        <w:t xml:space="preserve"> </w:t>
      </w:r>
      <w:r w:rsidR="00122E62" w:rsidRPr="003F429B">
        <w:rPr>
          <w:rFonts w:ascii="Proxima Nova" w:hAnsi="Proxima Nova"/>
        </w:rPr>
        <w:t>In particular, m</w:t>
      </w:r>
      <w:r w:rsidR="0058202A" w:rsidRPr="003F429B">
        <w:rPr>
          <w:rFonts w:ascii="Proxima Nova" w:hAnsi="Proxima Nova"/>
        </w:rPr>
        <w:t>anagers will need to</w:t>
      </w:r>
      <w:r w:rsidR="00014513">
        <w:rPr>
          <w:rFonts w:ascii="Proxima Nova" w:hAnsi="Proxima Nova"/>
        </w:rPr>
        <w:t xml:space="preserve"> carefully</w:t>
      </w:r>
      <w:r w:rsidR="0058202A" w:rsidRPr="003F429B">
        <w:rPr>
          <w:rFonts w:ascii="Proxima Nova" w:hAnsi="Proxima Nova"/>
        </w:rPr>
        <w:t xml:space="preserve"> handle</w:t>
      </w:r>
      <w:r w:rsidR="00122E62" w:rsidRPr="003F429B">
        <w:rPr>
          <w:rFonts w:ascii="Proxima Nova" w:hAnsi="Proxima Nova"/>
        </w:rPr>
        <w:t xml:space="preserve"> issues</w:t>
      </w:r>
      <w:r w:rsidR="003D54AF" w:rsidRPr="003F429B">
        <w:rPr>
          <w:rFonts w:ascii="Proxima Nova" w:hAnsi="Proxima Nova"/>
        </w:rPr>
        <w:t xml:space="preserve">, understand the legislation </w:t>
      </w:r>
      <w:r w:rsidR="000D3DC8">
        <w:rPr>
          <w:rFonts w:ascii="Proxima Nova" w:hAnsi="Proxima Nova"/>
        </w:rPr>
        <w:t>clearly,</w:t>
      </w:r>
      <w:r w:rsidR="003D54AF" w:rsidRPr="003F429B">
        <w:rPr>
          <w:rFonts w:ascii="Proxima Nova" w:hAnsi="Proxima Nova"/>
        </w:rPr>
        <w:t xml:space="preserve"> and document their actions to a greater degree. This will increase overheads – particularly for small businesses. It may increase the number of disputes and Tribunal claims</w:t>
      </w:r>
      <w:r w:rsidR="00700823" w:rsidRPr="003F429B">
        <w:rPr>
          <w:rFonts w:ascii="Proxima Nova" w:hAnsi="Proxima Nova"/>
        </w:rPr>
        <w:t xml:space="preserve"> that need to be managed. Clear and accessible guidance for all parties is vital.</w:t>
      </w:r>
      <w:r w:rsidR="007D45B5" w:rsidRPr="003F429B">
        <w:rPr>
          <w:rFonts w:ascii="Proxima Nova" w:hAnsi="Proxima Nova"/>
        </w:rPr>
        <w:t xml:space="preserve"> </w:t>
      </w:r>
    </w:p>
    <w:p w14:paraId="25D522BC" w14:textId="1F7ED4F2" w:rsidR="001A7F97" w:rsidRPr="00542DE7" w:rsidRDefault="001A7F97" w:rsidP="00D4558F">
      <w:pPr>
        <w:rPr>
          <w:rFonts w:ascii="Proxima Nova" w:hAnsi="Proxima Nova"/>
          <w:b/>
          <w:bCs/>
        </w:rPr>
      </w:pPr>
      <w:r w:rsidRPr="00542DE7">
        <w:rPr>
          <w:rFonts w:ascii="Proxima Nova" w:hAnsi="Proxima Nova"/>
          <w:b/>
          <w:bCs/>
        </w:rPr>
        <w:t>What impact will these measures have on staff retention, hiring practices, probationary periods and wages? </w:t>
      </w:r>
    </w:p>
    <w:p w14:paraId="2207E83B" w14:textId="46323ACA" w:rsidR="000230EF" w:rsidRPr="000D3DC8" w:rsidRDefault="006208BD" w:rsidP="000230EF">
      <w:pPr>
        <w:rPr>
          <w:rFonts w:ascii="Proxima Nova" w:hAnsi="Proxima Nova"/>
        </w:rPr>
      </w:pPr>
      <w:r w:rsidRPr="000D3DC8">
        <w:rPr>
          <w:rFonts w:ascii="Proxima Nova" w:hAnsi="Proxima Nova"/>
        </w:rPr>
        <w:t xml:space="preserve">The impact of the Employment Rights Bill will depend on whether </w:t>
      </w:r>
      <w:r w:rsidR="00E92906">
        <w:rPr>
          <w:rFonts w:ascii="Proxima Nova" w:hAnsi="Proxima Nova"/>
        </w:rPr>
        <w:t xml:space="preserve">there are also changes to </w:t>
      </w:r>
      <w:r w:rsidR="0034228E">
        <w:rPr>
          <w:rFonts w:ascii="Proxima Nova" w:hAnsi="Proxima Nova"/>
        </w:rPr>
        <w:t>funding</w:t>
      </w:r>
      <w:r w:rsidR="00D73247">
        <w:rPr>
          <w:rFonts w:ascii="Proxima Nova" w:hAnsi="Proxima Nova"/>
        </w:rPr>
        <w:t xml:space="preserve">, </w:t>
      </w:r>
      <w:r w:rsidR="0034228E">
        <w:rPr>
          <w:rFonts w:ascii="Proxima Nova" w:hAnsi="Proxima Nova"/>
        </w:rPr>
        <w:t xml:space="preserve">commissioning </w:t>
      </w:r>
      <w:r w:rsidR="00D73247">
        <w:rPr>
          <w:rFonts w:ascii="Proxima Nova" w:hAnsi="Proxima Nova"/>
        </w:rPr>
        <w:t>and purchasing of care</w:t>
      </w:r>
      <w:r w:rsidR="0034228E">
        <w:rPr>
          <w:rFonts w:ascii="Proxima Nova" w:hAnsi="Proxima Nova"/>
        </w:rPr>
        <w:t>.</w:t>
      </w:r>
      <w:r w:rsidR="007D2215" w:rsidRPr="000D3DC8">
        <w:rPr>
          <w:rFonts w:ascii="Proxima Nova" w:hAnsi="Proxima Nova"/>
        </w:rPr>
        <w:t xml:space="preserve"> </w:t>
      </w:r>
    </w:p>
    <w:p w14:paraId="6D288A7A" w14:textId="58EE2213" w:rsidR="007D2215" w:rsidRPr="000D3DC8" w:rsidRDefault="0034228E" w:rsidP="000230EF">
      <w:pPr>
        <w:rPr>
          <w:rFonts w:ascii="Proxima Nova" w:hAnsi="Proxima Nova"/>
        </w:rPr>
      </w:pPr>
      <w:r>
        <w:rPr>
          <w:rFonts w:ascii="Proxima Nova" w:hAnsi="Proxima Nova"/>
        </w:rPr>
        <w:t xml:space="preserve">For example, if the Employment Rights Bill increases employment related costs by 1.5% as predicted, then unless </w:t>
      </w:r>
      <w:r w:rsidR="00D73247">
        <w:rPr>
          <w:rFonts w:ascii="Proxima Nova" w:hAnsi="Proxima Nova"/>
        </w:rPr>
        <w:t xml:space="preserve">there is </w:t>
      </w:r>
      <w:r>
        <w:rPr>
          <w:rFonts w:ascii="Proxima Nova" w:hAnsi="Proxima Nova"/>
        </w:rPr>
        <w:t>additional funding, wage structures in social care organisations could flatten further.</w:t>
      </w:r>
      <w:r w:rsidR="000E21BA" w:rsidRPr="000D3DC8">
        <w:rPr>
          <w:rFonts w:ascii="Proxima Nova" w:hAnsi="Proxima Nova"/>
        </w:rPr>
        <w:t xml:space="preserve"> </w:t>
      </w:r>
      <w:r w:rsidR="0000081D">
        <w:rPr>
          <w:rFonts w:ascii="Proxima Nova" w:hAnsi="Proxima Nova"/>
        </w:rPr>
        <w:t>E</w:t>
      </w:r>
      <w:r w:rsidR="000E21BA" w:rsidRPr="000D3DC8">
        <w:rPr>
          <w:rFonts w:ascii="Proxima Nova" w:hAnsi="Proxima Nova"/>
        </w:rPr>
        <w:t xml:space="preserve">mployees </w:t>
      </w:r>
      <w:r w:rsidR="001D1114">
        <w:rPr>
          <w:rFonts w:ascii="Proxima Nova" w:hAnsi="Proxima Nova"/>
        </w:rPr>
        <w:t>wanting career progress</w:t>
      </w:r>
      <w:r w:rsidR="00B5703E">
        <w:rPr>
          <w:rFonts w:ascii="Proxima Nova" w:hAnsi="Proxima Nova"/>
        </w:rPr>
        <w:t>ion</w:t>
      </w:r>
      <w:r w:rsidR="001D1114">
        <w:rPr>
          <w:rFonts w:ascii="Proxima Nova" w:hAnsi="Proxima Nova"/>
        </w:rPr>
        <w:t xml:space="preserve"> </w:t>
      </w:r>
      <w:r w:rsidR="00B5703E">
        <w:rPr>
          <w:rFonts w:ascii="Proxima Nova" w:hAnsi="Proxima Nova"/>
        </w:rPr>
        <w:t xml:space="preserve">may </w:t>
      </w:r>
      <w:r w:rsidR="000E21BA" w:rsidRPr="000D3DC8">
        <w:rPr>
          <w:rFonts w:ascii="Proxima Nova" w:hAnsi="Proxima Nova"/>
        </w:rPr>
        <w:t xml:space="preserve">leave the sector </w:t>
      </w:r>
      <w:r w:rsidR="00B5703E">
        <w:rPr>
          <w:rFonts w:ascii="Proxima Nova" w:hAnsi="Proxima Nova"/>
        </w:rPr>
        <w:t xml:space="preserve">for </w:t>
      </w:r>
      <w:r w:rsidR="000E21BA" w:rsidRPr="000D3DC8">
        <w:rPr>
          <w:rFonts w:ascii="Proxima Nova" w:hAnsi="Proxima Nova"/>
        </w:rPr>
        <w:t>better paid</w:t>
      </w:r>
      <w:r w:rsidR="00B5703E">
        <w:rPr>
          <w:rFonts w:ascii="Proxima Nova" w:hAnsi="Proxima Nova"/>
        </w:rPr>
        <w:t xml:space="preserve"> jobs </w:t>
      </w:r>
      <w:r w:rsidR="000E21BA" w:rsidRPr="000D3DC8">
        <w:rPr>
          <w:rFonts w:ascii="Proxima Nova" w:hAnsi="Proxima Nova"/>
        </w:rPr>
        <w:t xml:space="preserve">in </w:t>
      </w:r>
      <w:r w:rsidR="00AB5D3B" w:rsidRPr="000D3DC8">
        <w:rPr>
          <w:rFonts w:ascii="Proxima Nova" w:hAnsi="Proxima Nova"/>
        </w:rPr>
        <w:t>healthcare or other</w:t>
      </w:r>
      <w:r w:rsidR="0000081D">
        <w:rPr>
          <w:rFonts w:ascii="Proxima Nova" w:hAnsi="Proxima Nova"/>
        </w:rPr>
        <w:t xml:space="preserve"> </w:t>
      </w:r>
      <w:r w:rsidR="00AB5D3B" w:rsidRPr="000D3DC8">
        <w:rPr>
          <w:rFonts w:ascii="Proxima Nova" w:hAnsi="Proxima Nova"/>
        </w:rPr>
        <w:t>sectors.</w:t>
      </w:r>
    </w:p>
    <w:p w14:paraId="0ECA99DF" w14:textId="76F2C329" w:rsidR="00AB5D3B" w:rsidRPr="000D3DC8" w:rsidRDefault="009B4FE2" w:rsidP="000230EF">
      <w:pPr>
        <w:rPr>
          <w:rFonts w:ascii="Proxima Nova" w:hAnsi="Proxima Nova"/>
        </w:rPr>
      </w:pPr>
      <w:r>
        <w:rPr>
          <w:rFonts w:ascii="Proxima Nova" w:hAnsi="Proxima Nova"/>
        </w:rPr>
        <w:lastRenderedPageBreak/>
        <w:t>Because of the extremity of funding constraints (outlined above), much of the care workforce already receives pay at the wage-floor.</w:t>
      </w:r>
      <w:r w:rsidR="00401774" w:rsidRPr="000D3DC8">
        <w:rPr>
          <w:rFonts w:ascii="Proxima Nova" w:hAnsi="Proxima Nova"/>
        </w:rPr>
        <w:t xml:space="preserve"> </w:t>
      </w:r>
    </w:p>
    <w:p w14:paraId="79918FF0" w14:textId="140ACE7F" w:rsidR="001A7F97" w:rsidRDefault="00187C87" w:rsidP="00187C87">
      <w:pPr>
        <w:rPr>
          <w:rFonts w:ascii="Proxima Nova" w:hAnsi="Proxima Nova"/>
          <w:color w:val="4EA72E" w:themeColor="accent6"/>
        </w:rPr>
      </w:pPr>
      <w:r>
        <w:rPr>
          <w:rFonts w:ascii="Proxima Nova" w:hAnsi="Proxima Nova"/>
        </w:rPr>
        <w:t>There are some concerns</w:t>
      </w:r>
      <w:r w:rsidR="00AB5D3B" w:rsidRPr="000D3DC8">
        <w:rPr>
          <w:rFonts w:ascii="Proxima Nova" w:hAnsi="Proxima Nova"/>
        </w:rPr>
        <w:t xml:space="preserve"> that increasing the minimum wage</w:t>
      </w:r>
      <w:r w:rsidR="00AD227E" w:rsidRPr="000D3DC8">
        <w:rPr>
          <w:rFonts w:ascii="Proxima Nova" w:hAnsi="Proxima Nova"/>
        </w:rPr>
        <w:t xml:space="preserve"> </w:t>
      </w:r>
      <w:r w:rsidR="003D7E55">
        <w:rPr>
          <w:rFonts w:ascii="Proxima Nova" w:hAnsi="Proxima Nova"/>
        </w:rPr>
        <w:t xml:space="preserve">in recent years has </w:t>
      </w:r>
      <w:r w:rsidR="00AD227E" w:rsidRPr="000D3DC8">
        <w:rPr>
          <w:rFonts w:ascii="Proxima Nova" w:hAnsi="Proxima Nova"/>
        </w:rPr>
        <w:t xml:space="preserve">also </w:t>
      </w:r>
      <w:r w:rsidR="003D7E55">
        <w:rPr>
          <w:rFonts w:ascii="Proxima Nova" w:hAnsi="Proxima Nova"/>
        </w:rPr>
        <w:t xml:space="preserve">seen an </w:t>
      </w:r>
      <w:r w:rsidR="00AD227E" w:rsidRPr="000D3DC8">
        <w:rPr>
          <w:rFonts w:ascii="Proxima Nova" w:hAnsi="Proxima Nova"/>
        </w:rPr>
        <w:t>increase</w:t>
      </w:r>
      <w:r w:rsidR="003D7E55">
        <w:rPr>
          <w:rFonts w:ascii="Proxima Nova" w:hAnsi="Proxima Nova"/>
        </w:rPr>
        <w:t xml:space="preserve"> in</w:t>
      </w:r>
      <w:r w:rsidR="00AD227E" w:rsidRPr="000D3DC8">
        <w:rPr>
          <w:rFonts w:ascii="Proxima Nova" w:hAnsi="Proxima Nova"/>
        </w:rPr>
        <w:t xml:space="preserve"> non-compliance with the minimum wage</w:t>
      </w:r>
      <w:r w:rsidR="003D7E55">
        <w:rPr>
          <w:rStyle w:val="FootnoteReference"/>
          <w:rFonts w:ascii="Proxima Nova" w:hAnsi="Proxima Nova"/>
        </w:rPr>
        <w:footnoteReference w:id="28"/>
      </w:r>
      <w:r w:rsidR="00AD227E" w:rsidRPr="000D3DC8">
        <w:rPr>
          <w:rFonts w:ascii="Proxima Nova" w:hAnsi="Proxima Nova"/>
        </w:rPr>
        <w:t>. This should be unsurprising if the</w:t>
      </w:r>
      <w:r w:rsidR="0079431A">
        <w:rPr>
          <w:rFonts w:ascii="Proxima Nova" w:hAnsi="Proxima Nova"/>
        </w:rPr>
        <w:t xml:space="preserve"> Government </w:t>
      </w:r>
      <w:r w:rsidR="00F551C9">
        <w:rPr>
          <w:rFonts w:ascii="Proxima Nova" w:hAnsi="Proxima Nova"/>
        </w:rPr>
        <w:t>does</w:t>
      </w:r>
      <w:r w:rsidR="0079431A">
        <w:rPr>
          <w:rFonts w:ascii="Proxima Nova" w:hAnsi="Proxima Nova"/>
        </w:rPr>
        <w:t xml:space="preserve"> not fund the</w:t>
      </w:r>
      <w:r w:rsidR="00AD227E" w:rsidRPr="000D3DC8">
        <w:rPr>
          <w:rFonts w:ascii="Proxima Nova" w:hAnsi="Proxima Nova"/>
        </w:rPr>
        <w:t xml:space="preserve"> minimum wage increase. </w:t>
      </w:r>
      <w:r w:rsidR="007277D4">
        <w:rPr>
          <w:rFonts w:ascii="Proxima Nova" w:hAnsi="Proxima Nova"/>
        </w:rPr>
        <w:t>We could see a similar impact if measures like statutory sick pay or guaranteed hours contracts effectively increase employment costs.</w:t>
      </w:r>
      <w:r w:rsidR="0026489F" w:rsidRPr="000D3DC8">
        <w:rPr>
          <w:rFonts w:ascii="Proxima Nova" w:hAnsi="Proxima Nova"/>
        </w:rPr>
        <w:t xml:space="preserve"> We may see a corresponding increase in non-compliance.</w:t>
      </w:r>
    </w:p>
    <w:p w14:paraId="604BF22E" w14:textId="5FBBFB63" w:rsidR="001A7F97" w:rsidRPr="00542DE7" w:rsidRDefault="001A7F97" w:rsidP="001236EE">
      <w:pPr>
        <w:rPr>
          <w:rFonts w:ascii="Proxima Nova" w:hAnsi="Proxima Nova"/>
          <w:b/>
          <w:bCs/>
        </w:rPr>
      </w:pPr>
      <w:r w:rsidRPr="00542DE7">
        <w:rPr>
          <w:rFonts w:ascii="Proxima Nova" w:hAnsi="Proxima Nova"/>
          <w:b/>
          <w:bCs/>
        </w:rPr>
        <w:t>How will other areas set out in the Plan to Make Work Pay impact businesses? </w:t>
      </w:r>
    </w:p>
    <w:p w14:paraId="1003A8F9" w14:textId="7FB2F999" w:rsidR="00950EEB" w:rsidRPr="003F429B" w:rsidRDefault="00950EEB" w:rsidP="001236EE">
      <w:pPr>
        <w:rPr>
          <w:rFonts w:ascii="Proxima Nova" w:hAnsi="Proxima Nova"/>
        </w:rPr>
      </w:pPr>
      <w:r w:rsidRPr="003F429B">
        <w:rPr>
          <w:rFonts w:ascii="Proxima Nova" w:hAnsi="Proxima Nova"/>
        </w:rPr>
        <w:t xml:space="preserve">The </w:t>
      </w:r>
      <w:r w:rsidR="00DA658D">
        <w:rPr>
          <w:rFonts w:ascii="Proxima Nova" w:hAnsi="Proxima Nova"/>
        </w:rPr>
        <w:t>'</w:t>
      </w:r>
      <w:r w:rsidRPr="003F429B">
        <w:rPr>
          <w:rFonts w:ascii="Proxima Nova" w:hAnsi="Proxima Nova"/>
        </w:rPr>
        <w:t>Right to Switch Off</w:t>
      </w:r>
      <w:r w:rsidR="00DA658D">
        <w:rPr>
          <w:rFonts w:ascii="Proxima Nova" w:hAnsi="Proxima Nova"/>
        </w:rPr>
        <w:t>'</w:t>
      </w:r>
      <w:r w:rsidRPr="003F429B">
        <w:rPr>
          <w:rFonts w:ascii="Proxima Nova" w:hAnsi="Proxima Nova"/>
        </w:rPr>
        <w:t xml:space="preserve"> </w:t>
      </w:r>
      <w:r w:rsidR="00F40EA1" w:rsidRPr="003F429B">
        <w:rPr>
          <w:rFonts w:ascii="Proxima Nova" w:hAnsi="Proxima Nova"/>
        </w:rPr>
        <w:t>will need to be thought through carefully to consider how to ensure that on</w:t>
      </w:r>
      <w:r w:rsidR="007E64D5">
        <w:rPr>
          <w:rFonts w:ascii="Proxima Nova" w:hAnsi="Proxima Nova"/>
        </w:rPr>
        <w:t>-</w:t>
      </w:r>
      <w:r w:rsidR="00F40EA1" w:rsidRPr="003F429B">
        <w:rPr>
          <w:rFonts w:ascii="Proxima Nova" w:hAnsi="Proxima Nova"/>
        </w:rPr>
        <w:t xml:space="preserve">call managers of social care services </w:t>
      </w:r>
      <w:r w:rsidR="007E64D5">
        <w:rPr>
          <w:rFonts w:ascii="Proxima Nova" w:hAnsi="Proxima Nova"/>
        </w:rPr>
        <w:t>can</w:t>
      </w:r>
      <w:r w:rsidR="00CB2B15" w:rsidRPr="003F429B">
        <w:rPr>
          <w:rFonts w:ascii="Proxima Nova" w:hAnsi="Proxima Nova"/>
        </w:rPr>
        <w:t xml:space="preserve"> remain </w:t>
      </w:r>
      <w:r w:rsidR="00DA658D">
        <w:rPr>
          <w:rFonts w:ascii="Proxima Nova" w:hAnsi="Proxima Nova"/>
        </w:rPr>
        <w:t>'</w:t>
      </w:r>
      <w:r w:rsidR="00CB2B15" w:rsidRPr="003F429B">
        <w:rPr>
          <w:rFonts w:ascii="Proxima Nova" w:hAnsi="Proxima Nova"/>
        </w:rPr>
        <w:t>on call</w:t>
      </w:r>
      <w:r w:rsidR="00DA658D">
        <w:rPr>
          <w:rFonts w:ascii="Proxima Nova" w:hAnsi="Proxima Nova"/>
        </w:rPr>
        <w:t>'</w:t>
      </w:r>
      <w:r w:rsidR="00CB2B15" w:rsidRPr="003F429B">
        <w:rPr>
          <w:rFonts w:ascii="Proxima Nova" w:hAnsi="Proxima Nova"/>
        </w:rPr>
        <w:t xml:space="preserve"> whilst being in line with any such legislation. Employers also need </w:t>
      </w:r>
      <w:r w:rsidR="007E64D5">
        <w:rPr>
          <w:rFonts w:ascii="Proxima Nova" w:hAnsi="Proxima Nova"/>
        </w:rPr>
        <w:t>to</w:t>
      </w:r>
      <w:r w:rsidR="00CB2B15" w:rsidRPr="003F429B">
        <w:rPr>
          <w:rFonts w:ascii="Proxima Nova" w:hAnsi="Proxima Nova"/>
        </w:rPr>
        <w:t xml:space="preserve"> contact staff urgently sometimes to provide cover, including when a colleague is unwell or </w:t>
      </w:r>
      <w:r w:rsidR="003438FD" w:rsidRPr="003F429B">
        <w:rPr>
          <w:rFonts w:ascii="Proxima Nova" w:hAnsi="Proxima Nova"/>
        </w:rPr>
        <w:t>if a careworker has had to stay with a client to wait for an ambulance and the other people they support need c</w:t>
      </w:r>
      <w:r w:rsidR="00374240">
        <w:rPr>
          <w:rFonts w:ascii="Proxima Nova" w:hAnsi="Proxima Nova"/>
        </w:rPr>
        <w:t>are</w:t>
      </w:r>
      <w:r w:rsidR="003438FD" w:rsidRPr="003F429B">
        <w:rPr>
          <w:rFonts w:ascii="Proxima Nova" w:hAnsi="Proxima Nova"/>
        </w:rPr>
        <w:t>, for example.</w:t>
      </w:r>
      <w:r w:rsidR="00505915" w:rsidRPr="003F429B">
        <w:rPr>
          <w:rFonts w:ascii="Proxima Nova" w:hAnsi="Proxima Nova"/>
        </w:rPr>
        <w:t xml:space="preserve"> It is important that the </w:t>
      </w:r>
      <w:r w:rsidR="00DA658D">
        <w:rPr>
          <w:rFonts w:ascii="Proxima Nova" w:hAnsi="Proxima Nova"/>
        </w:rPr>
        <w:t>'</w:t>
      </w:r>
      <w:r w:rsidR="00505915" w:rsidRPr="003F429B">
        <w:rPr>
          <w:rFonts w:ascii="Proxima Nova" w:hAnsi="Proxima Nova"/>
        </w:rPr>
        <w:t>Right to Switch Off</w:t>
      </w:r>
      <w:r w:rsidR="00DA658D">
        <w:rPr>
          <w:rFonts w:ascii="Proxima Nova" w:hAnsi="Proxima Nova"/>
        </w:rPr>
        <w:t>'</w:t>
      </w:r>
      <w:r w:rsidR="00505915" w:rsidRPr="003F429B">
        <w:rPr>
          <w:rFonts w:ascii="Proxima Nova" w:hAnsi="Proxima Nova"/>
        </w:rPr>
        <w:t xml:space="preserve"> supports this.</w:t>
      </w:r>
    </w:p>
    <w:p w14:paraId="716465CF" w14:textId="0927F43B" w:rsidR="006D602F" w:rsidRPr="003F429B" w:rsidRDefault="00A131F4" w:rsidP="001236EE">
      <w:pPr>
        <w:rPr>
          <w:rFonts w:ascii="Proxima Nova" w:hAnsi="Proxima Nova"/>
        </w:rPr>
      </w:pPr>
      <w:r>
        <w:rPr>
          <w:rFonts w:ascii="Proxima Nova" w:hAnsi="Proxima Nova"/>
        </w:rPr>
        <w:t>Other provisions will affect the sector</w:t>
      </w:r>
      <w:r w:rsidR="00D9704F">
        <w:rPr>
          <w:rFonts w:ascii="Proxima Nova" w:hAnsi="Proxima Nova"/>
        </w:rPr>
        <w:t xml:space="preserve">; exactly how </w:t>
      </w:r>
      <w:r w:rsidR="006957F3">
        <w:rPr>
          <w:rFonts w:ascii="Proxima Nova" w:hAnsi="Proxima Nova"/>
        </w:rPr>
        <w:t>is un</w:t>
      </w:r>
      <w:r w:rsidR="00D9704F">
        <w:rPr>
          <w:rFonts w:ascii="Proxima Nova" w:hAnsi="Proxima Nova"/>
        </w:rPr>
        <w:t>clear</w:t>
      </w:r>
      <w:r>
        <w:rPr>
          <w:rFonts w:ascii="Proxima Nova" w:hAnsi="Proxima Nova"/>
        </w:rPr>
        <w:t>.</w:t>
      </w:r>
      <w:r w:rsidR="00621A69" w:rsidRPr="003F429B">
        <w:rPr>
          <w:rFonts w:ascii="Proxima Nova" w:hAnsi="Proxima Nova"/>
        </w:rPr>
        <w:t xml:space="preserve"> TUPE i</w:t>
      </w:r>
      <w:r w:rsidR="001E1D25" w:rsidRPr="003F429B">
        <w:rPr>
          <w:rFonts w:ascii="Proxima Nova" w:hAnsi="Proxima Nova"/>
        </w:rPr>
        <w:t xml:space="preserve">s often used in the care sector to transfer work and workers to new providers when local authority contracts change, for example. </w:t>
      </w:r>
      <w:r w:rsidR="00374240">
        <w:rPr>
          <w:rFonts w:ascii="Proxima Nova" w:hAnsi="Proxima Nova"/>
        </w:rPr>
        <w:t>Sometimes</w:t>
      </w:r>
      <w:r w:rsidR="00570A36" w:rsidRPr="003F429B">
        <w:rPr>
          <w:rFonts w:ascii="Proxima Nova" w:hAnsi="Proxima Nova"/>
        </w:rPr>
        <w:t xml:space="preserve"> </w:t>
      </w:r>
      <w:r w:rsidR="00374240">
        <w:rPr>
          <w:rFonts w:ascii="Proxima Nova" w:hAnsi="Proxima Nova"/>
        </w:rPr>
        <w:t xml:space="preserve">care providers use </w:t>
      </w:r>
      <w:r w:rsidR="00DA658D">
        <w:rPr>
          <w:rFonts w:ascii="Proxima Nova" w:hAnsi="Proxima Nova"/>
        </w:rPr>
        <w:t>'</w:t>
      </w:r>
      <w:r w:rsidR="00570A36" w:rsidRPr="003F429B">
        <w:rPr>
          <w:rFonts w:ascii="Proxima Nova" w:hAnsi="Proxima Nova"/>
        </w:rPr>
        <w:t>worker</w:t>
      </w:r>
      <w:r w:rsidR="00DA658D">
        <w:rPr>
          <w:rFonts w:ascii="Proxima Nova" w:hAnsi="Proxima Nova"/>
        </w:rPr>
        <w:t>'</w:t>
      </w:r>
      <w:r w:rsidR="00570A36" w:rsidRPr="003F429B">
        <w:rPr>
          <w:rFonts w:ascii="Proxima Nova" w:hAnsi="Proxima Nova"/>
        </w:rPr>
        <w:t xml:space="preserve"> status (for example, for bank staff). It is likely that changes to this legislation would </w:t>
      </w:r>
      <w:r w:rsidR="00374240">
        <w:rPr>
          <w:rFonts w:ascii="Proxima Nova" w:hAnsi="Proxima Nova"/>
        </w:rPr>
        <w:t>affect</w:t>
      </w:r>
      <w:r w:rsidR="00570A36" w:rsidRPr="003F429B">
        <w:rPr>
          <w:rFonts w:ascii="Proxima Nova" w:hAnsi="Proxima Nova"/>
        </w:rPr>
        <w:t xml:space="preserve"> the homecare sector and may increase </w:t>
      </w:r>
      <w:r w:rsidR="00950EEB" w:rsidRPr="003F429B">
        <w:rPr>
          <w:rFonts w:ascii="Proxima Nova" w:hAnsi="Proxima Nova"/>
        </w:rPr>
        <w:t xml:space="preserve">the administration, </w:t>
      </w:r>
      <w:r w:rsidR="00374240">
        <w:rPr>
          <w:rFonts w:ascii="Proxima Nova" w:hAnsi="Proxima Nova"/>
        </w:rPr>
        <w:t>expertise,</w:t>
      </w:r>
      <w:r w:rsidR="00950EEB" w:rsidRPr="003F429B">
        <w:rPr>
          <w:rFonts w:ascii="Proxima Nova" w:hAnsi="Proxima Nova"/>
        </w:rPr>
        <w:t xml:space="preserve"> and funding needed to operate. We are keen to </w:t>
      </w:r>
      <w:r w:rsidR="00374240">
        <w:rPr>
          <w:rFonts w:ascii="Proxima Nova" w:hAnsi="Proxima Nova"/>
        </w:rPr>
        <w:t>take part</w:t>
      </w:r>
      <w:r w:rsidR="00950EEB" w:rsidRPr="003F429B">
        <w:rPr>
          <w:rFonts w:ascii="Proxima Nova" w:hAnsi="Proxima Nova"/>
        </w:rPr>
        <w:t xml:space="preserve"> in further consultations on these matters.</w:t>
      </w:r>
    </w:p>
    <w:p w14:paraId="5666C842" w14:textId="618580DB" w:rsidR="007732C1" w:rsidRPr="003F429B" w:rsidRDefault="007732C1" w:rsidP="001236EE">
      <w:pPr>
        <w:rPr>
          <w:rFonts w:ascii="Proxima Nova" w:hAnsi="Proxima Nova"/>
        </w:rPr>
      </w:pPr>
      <w:r w:rsidRPr="003F429B">
        <w:rPr>
          <w:rFonts w:ascii="Proxima Nova" w:hAnsi="Proxima Nova"/>
        </w:rPr>
        <w:t xml:space="preserve">Given so much </w:t>
      </w:r>
      <w:r w:rsidR="00F17FD5">
        <w:rPr>
          <w:rFonts w:ascii="Proxima Nova" w:hAnsi="Proxima Nova"/>
        </w:rPr>
        <w:t xml:space="preserve">of the </w:t>
      </w:r>
      <w:r w:rsidRPr="003F429B">
        <w:rPr>
          <w:rFonts w:ascii="Proxima Nova" w:hAnsi="Proxima Nova"/>
        </w:rPr>
        <w:t xml:space="preserve">social care </w:t>
      </w:r>
      <w:r w:rsidR="00F17FD5">
        <w:rPr>
          <w:rFonts w:ascii="Proxima Nova" w:hAnsi="Proxima Nova"/>
        </w:rPr>
        <w:t>sector</w:t>
      </w:r>
      <w:r w:rsidR="00DA658D">
        <w:rPr>
          <w:rFonts w:ascii="Proxima Nova" w:hAnsi="Proxima Nova"/>
        </w:rPr>
        <w:t>'</w:t>
      </w:r>
      <w:r w:rsidR="00F17FD5">
        <w:rPr>
          <w:rFonts w:ascii="Proxima Nova" w:hAnsi="Proxima Nova"/>
        </w:rPr>
        <w:t xml:space="preserve">s </w:t>
      </w:r>
      <w:r w:rsidRPr="003F429B">
        <w:rPr>
          <w:rFonts w:ascii="Proxima Nova" w:hAnsi="Proxima Nova"/>
        </w:rPr>
        <w:t xml:space="preserve">work is for the public </w:t>
      </w:r>
      <w:r w:rsidR="00F17FD5">
        <w:rPr>
          <w:rFonts w:ascii="Proxima Nova" w:hAnsi="Proxima Nova"/>
        </w:rPr>
        <w:t>sector,</w:t>
      </w:r>
      <w:r w:rsidRPr="003F429B">
        <w:rPr>
          <w:rFonts w:ascii="Proxima Nova" w:hAnsi="Proxima Nova"/>
        </w:rPr>
        <w:t xml:space="preserve"> it is also possible that the Freedom of Information, </w:t>
      </w:r>
      <w:r w:rsidR="00010CBA" w:rsidRPr="003F429B">
        <w:rPr>
          <w:rFonts w:ascii="Proxima Nova" w:hAnsi="Proxima Nova"/>
        </w:rPr>
        <w:t xml:space="preserve">Public Sector Equality Duty </w:t>
      </w:r>
      <w:r w:rsidR="006D5FD1" w:rsidRPr="003F429B">
        <w:rPr>
          <w:rFonts w:ascii="Proxima Nova" w:hAnsi="Proxima Nova"/>
        </w:rPr>
        <w:t xml:space="preserve">and other provisions could </w:t>
      </w:r>
      <w:r w:rsidR="00F17FD5">
        <w:rPr>
          <w:rFonts w:ascii="Proxima Nova" w:hAnsi="Proxima Nova"/>
        </w:rPr>
        <w:t>affect</w:t>
      </w:r>
      <w:r w:rsidR="006D5FD1" w:rsidRPr="003F429B">
        <w:rPr>
          <w:rFonts w:ascii="Proxima Nova" w:hAnsi="Proxima Nova"/>
        </w:rPr>
        <w:t xml:space="preserve"> social care, but </w:t>
      </w:r>
      <w:r w:rsidR="005C7C57" w:rsidRPr="003F429B">
        <w:rPr>
          <w:rFonts w:ascii="Proxima Nova" w:hAnsi="Proxima Nova"/>
        </w:rPr>
        <w:t>this depends on the detail of the legislation.</w:t>
      </w:r>
      <w:r w:rsidR="003B102F" w:rsidRPr="003F429B">
        <w:rPr>
          <w:rFonts w:ascii="Proxima Nova" w:hAnsi="Proxima Nova"/>
        </w:rPr>
        <w:t xml:space="preserve"> We would have concerns about how, for example, Freedom of Information requests could affect small care businesses contracting with local authorities</w:t>
      </w:r>
      <w:r w:rsidR="00355230">
        <w:rPr>
          <w:rFonts w:ascii="Proxima Nova" w:hAnsi="Proxima Nova"/>
        </w:rPr>
        <w:t xml:space="preserve"> if they were in scope for this</w:t>
      </w:r>
      <w:r w:rsidR="003B102F" w:rsidRPr="003F429B">
        <w:rPr>
          <w:rFonts w:ascii="Proxima Nova" w:hAnsi="Proxima Nova"/>
        </w:rPr>
        <w:t>.</w:t>
      </w:r>
    </w:p>
    <w:p w14:paraId="5C44D0A9" w14:textId="77777777" w:rsidR="001A7F97" w:rsidRPr="003F429B" w:rsidRDefault="001A7F97" w:rsidP="001A7F97">
      <w:pPr>
        <w:ind w:left="1440"/>
        <w:rPr>
          <w:rFonts w:ascii="Proxima Nova" w:hAnsi="Proxima Nova"/>
          <w:color w:val="FF0000"/>
        </w:rPr>
      </w:pPr>
    </w:p>
    <w:p w14:paraId="5705D6A2" w14:textId="793C75C4" w:rsidR="001A7F97" w:rsidRPr="00542DE7" w:rsidRDefault="001A7F97" w:rsidP="001236EE">
      <w:pPr>
        <w:rPr>
          <w:rFonts w:ascii="Proxima Nova" w:hAnsi="Proxima Nova"/>
          <w:b/>
          <w:bCs/>
        </w:rPr>
      </w:pPr>
      <w:r w:rsidRPr="00542DE7">
        <w:rPr>
          <w:rFonts w:ascii="Proxima Nova" w:hAnsi="Proxima Nova"/>
          <w:b/>
          <w:bCs/>
        </w:rPr>
        <w:t>What impact will strengthened protections, such as day one rights, have on the hiring practices of businesses, UK employment rates and UK investment rates? </w:t>
      </w:r>
    </w:p>
    <w:p w14:paraId="06795518" w14:textId="6519AF24" w:rsidR="00E47CDB" w:rsidRPr="00355230" w:rsidRDefault="003D4731" w:rsidP="00F45303">
      <w:pPr>
        <w:rPr>
          <w:rFonts w:ascii="Proxima Nova" w:hAnsi="Proxima Nova"/>
        </w:rPr>
      </w:pPr>
      <w:r w:rsidRPr="00355230">
        <w:rPr>
          <w:rFonts w:ascii="Proxima Nova" w:hAnsi="Proxima Nova"/>
        </w:rPr>
        <w:t>Care work requires committed</w:t>
      </w:r>
      <w:r w:rsidR="00CB7AB7" w:rsidRPr="00355230">
        <w:rPr>
          <w:rFonts w:ascii="Proxima Nova" w:hAnsi="Proxima Nova"/>
        </w:rPr>
        <w:t>, responsible</w:t>
      </w:r>
      <w:r w:rsidRPr="00355230">
        <w:rPr>
          <w:rFonts w:ascii="Proxima Nova" w:hAnsi="Proxima Nova"/>
        </w:rPr>
        <w:t xml:space="preserve"> people with strong </w:t>
      </w:r>
      <w:r w:rsidR="00E47CDB" w:rsidRPr="00355230">
        <w:rPr>
          <w:rFonts w:ascii="Proxima Nova" w:hAnsi="Proxima Nova"/>
        </w:rPr>
        <w:t>values and high emotional intelligence.</w:t>
      </w:r>
      <w:r w:rsidR="00CB7AB7" w:rsidRPr="00355230">
        <w:rPr>
          <w:rFonts w:ascii="Proxima Nova" w:hAnsi="Proxima Nova"/>
        </w:rPr>
        <w:t xml:space="preserve"> </w:t>
      </w:r>
      <w:r w:rsidR="00423901" w:rsidRPr="00355230">
        <w:rPr>
          <w:rFonts w:ascii="Proxima Nova" w:hAnsi="Proxima Nova"/>
        </w:rPr>
        <w:t>The responsibility and emotional demands of the work mean it is not sui</w:t>
      </w:r>
      <w:r w:rsidR="00670A4E" w:rsidRPr="00355230">
        <w:rPr>
          <w:rFonts w:ascii="Proxima Nova" w:hAnsi="Proxima Nova"/>
        </w:rPr>
        <w:t>table for everyone.</w:t>
      </w:r>
    </w:p>
    <w:p w14:paraId="36B1127B" w14:textId="2EB6A13B" w:rsidR="00130AE1" w:rsidRPr="00355230" w:rsidRDefault="003573E5" w:rsidP="008503C9">
      <w:pPr>
        <w:rPr>
          <w:rFonts w:ascii="Proxima Nova" w:hAnsi="Proxima Nova"/>
        </w:rPr>
      </w:pPr>
      <w:r>
        <w:rPr>
          <w:rFonts w:ascii="Proxima Nova" w:hAnsi="Proxima Nova"/>
        </w:rPr>
        <w:t>Many discover the care sector is not for them.</w:t>
      </w:r>
      <w:r w:rsidR="00670A4E" w:rsidRPr="00355230">
        <w:rPr>
          <w:rFonts w:ascii="Proxima Nova" w:hAnsi="Proxima Nova"/>
        </w:rPr>
        <w:t xml:space="preserve"> Conversely, </w:t>
      </w:r>
      <w:r w:rsidR="00A52BF0" w:rsidRPr="00355230">
        <w:rPr>
          <w:rFonts w:ascii="Proxima Nova" w:hAnsi="Proxima Nova"/>
        </w:rPr>
        <w:t>an employer may take someone on who doesn</w:t>
      </w:r>
      <w:r w:rsidR="00DA658D">
        <w:rPr>
          <w:rFonts w:ascii="Proxima Nova" w:hAnsi="Proxima Nova"/>
        </w:rPr>
        <w:t>'</w:t>
      </w:r>
      <w:r w:rsidR="00A52BF0" w:rsidRPr="00355230">
        <w:rPr>
          <w:rFonts w:ascii="Proxima Nova" w:hAnsi="Proxima Nova"/>
        </w:rPr>
        <w:t xml:space="preserve">t have experience in the </w:t>
      </w:r>
      <w:r w:rsidR="00FA66A7" w:rsidRPr="00355230">
        <w:rPr>
          <w:rFonts w:ascii="Proxima Nova" w:hAnsi="Proxima Nova"/>
        </w:rPr>
        <w:t>sector,</w:t>
      </w:r>
      <w:r w:rsidR="00A52BF0" w:rsidRPr="00355230">
        <w:rPr>
          <w:rFonts w:ascii="Proxima Nova" w:hAnsi="Proxima Nova"/>
        </w:rPr>
        <w:t xml:space="preserve"> and they are unsure whether it will work out. </w:t>
      </w:r>
      <w:r w:rsidR="00507982" w:rsidRPr="00355230">
        <w:rPr>
          <w:rFonts w:ascii="Proxima Nova" w:hAnsi="Proxima Nova"/>
        </w:rPr>
        <w:t xml:space="preserve">Day one rights may make it harder for employers to end an </w:t>
      </w:r>
      <w:r w:rsidR="00507982" w:rsidRPr="00355230">
        <w:rPr>
          <w:rFonts w:ascii="Proxima Nova" w:hAnsi="Proxima Nova"/>
        </w:rPr>
        <w:lastRenderedPageBreak/>
        <w:t>employment arrangement if</w:t>
      </w:r>
      <w:r w:rsidR="008C605E" w:rsidRPr="00355230">
        <w:rPr>
          <w:rFonts w:ascii="Proxima Nova" w:hAnsi="Proxima Nova"/>
        </w:rPr>
        <w:t xml:space="preserve"> </w:t>
      </w:r>
      <w:r w:rsidR="006B4C08" w:rsidRPr="00355230">
        <w:rPr>
          <w:rFonts w:ascii="Proxima Nova" w:hAnsi="Proxima Nova"/>
        </w:rPr>
        <w:t>the candidate isn</w:t>
      </w:r>
      <w:r w:rsidR="00DA658D">
        <w:rPr>
          <w:rFonts w:ascii="Proxima Nova" w:hAnsi="Proxima Nova"/>
        </w:rPr>
        <w:t>'</w:t>
      </w:r>
      <w:r w:rsidR="006B4C08" w:rsidRPr="00355230">
        <w:rPr>
          <w:rFonts w:ascii="Proxima Nova" w:hAnsi="Proxima Nova"/>
        </w:rPr>
        <w:t>t suitable for the work</w:t>
      </w:r>
      <w:r w:rsidR="008C605E" w:rsidRPr="00355230">
        <w:rPr>
          <w:rFonts w:ascii="Proxima Nova" w:hAnsi="Proxima Nova"/>
        </w:rPr>
        <w:t xml:space="preserve">. </w:t>
      </w:r>
      <w:r w:rsidR="006B4C08" w:rsidRPr="00355230">
        <w:rPr>
          <w:rFonts w:ascii="Proxima Nova" w:hAnsi="Proxima Nova"/>
        </w:rPr>
        <w:t xml:space="preserve">This could lead to employers being more risk-averse </w:t>
      </w:r>
      <w:r w:rsidR="0063259A">
        <w:rPr>
          <w:rFonts w:ascii="Proxima Nova" w:hAnsi="Proxima Nova"/>
        </w:rPr>
        <w:t>to</w:t>
      </w:r>
      <w:r w:rsidR="006B4C08" w:rsidRPr="00355230">
        <w:rPr>
          <w:rFonts w:ascii="Proxima Nova" w:hAnsi="Proxima Nova"/>
        </w:rPr>
        <w:t xml:space="preserve"> hiring people without experience in the sector.</w:t>
      </w:r>
    </w:p>
    <w:p w14:paraId="1BAEC780" w14:textId="5F571E23" w:rsidR="008C605E" w:rsidRPr="000F0AE3" w:rsidRDefault="0063259A" w:rsidP="008503C9">
      <w:pPr>
        <w:rPr>
          <w:rFonts w:ascii="Proxima Nova" w:hAnsi="Proxima Nova"/>
        </w:rPr>
      </w:pPr>
      <w:r>
        <w:rPr>
          <w:rFonts w:ascii="Proxima Nova" w:hAnsi="Proxima Nova"/>
        </w:rPr>
        <w:t>The Government has said it will ensure that businesses can still use probationary arrangements.</w:t>
      </w:r>
      <w:r w:rsidR="00006082" w:rsidRPr="00355230">
        <w:rPr>
          <w:rFonts w:ascii="Proxima Nova" w:hAnsi="Proxima Nova"/>
        </w:rPr>
        <w:t xml:space="preserve"> </w:t>
      </w:r>
      <w:r w:rsidR="00FF00A4">
        <w:rPr>
          <w:rFonts w:ascii="Proxima Nova" w:hAnsi="Proxima Nova"/>
        </w:rPr>
        <w:t xml:space="preserve">We recommend a probation period of </w:t>
      </w:r>
      <w:r w:rsidR="00AA3863">
        <w:rPr>
          <w:rFonts w:ascii="Proxima Nova" w:hAnsi="Proxima Nova"/>
        </w:rPr>
        <w:t>twelve</w:t>
      </w:r>
      <w:r w:rsidR="00FF00A4">
        <w:rPr>
          <w:rFonts w:ascii="Proxima Nova" w:hAnsi="Proxima Nova"/>
        </w:rPr>
        <w:t xml:space="preserve"> months, or at least no less than </w:t>
      </w:r>
      <w:r w:rsidR="00AA3863">
        <w:rPr>
          <w:rFonts w:ascii="Proxima Nova" w:hAnsi="Proxima Nova"/>
        </w:rPr>
        <w:t>six,</w:t>
      </w:r>
      <w:r w:rsidR="00FF00A4">
        <w:rPr>
          <w:rFonts w:ascii="Proxima Nova" w:hAnsi="Proxima Nova"/>
        </w:rPr>
        <w:t xml:space="preserve"> so that employers can </w:t>
      </w:r>
      <w:r w:rsidR="000F0AE3">
        <w:rPr>
          <w:rFonts w:ascii="Proxima Nova" w:hAnsi="Proxima Nova"/>
        </w:rPr>
        <w:t xml:space="preserve">really understand if someone is suitable for the job. </w:t>
      </w:r>
      <w:r w:rsidR="00006082" w:rsidRPr="00355230">
        <w:rPr>
          <w:rFonts w:ascii="Proxima Nova" w:hAnsi="Proxima Nova"/>
        </w:rPr>
        <w:t xml:space="preserve">What will be important is that there is clear guidance for small businesses on how to use probationary arrangements </w:t>
      </w:r>
      <w:r w:rsidR="00130AE1" w:rsidRPr="00355230">
        <w:rPr>
          <w:rFonts w:ascii="Proxima Nova" w:hAnsi="Proxima Nova"/>
        </w:rPr>
        <w:t>in situations where they want to test someone</w:t>
      </w:r>
      <w:r w:rsidR="00DA658D">
        <w:rPr>
          <w:rFonts w:ascii="Proxima Nova" w:hAnsi="Proxima Nova"/>
        </w:rPr>
        <w:t>'</w:t>
      </w:r>
      <w:r w:rsidR="00130AE1" w:rsidRPr="00355230">
        <w:rPr>
          <w:rFonts w:ascii="Proxima Nova" w:hAnsi="Proxima Nova"/>
        </w:rPr>
        <w:t>s suitability for the sector.</w:t>
      </w:r>
    </w:p>
    <w:p w14:paraId="490DA5EB" w14:textId="682547B2" w:rsidR="001A7F97" w:rsidRPr="00542DE7" w:rsidRDefault="001A7F97" w:rsidP="008503C9">
      <w:pPr>
        <w:rPr>
          <w:rFonts w:ascii="Proxima Nova" w:hAnsi="Proxima Nova"/>
          <w:b/>
          <w:bCs/>
        </w:rPr>
      </w:pPr>
      <w:r w:rsidRPr="00542DE7">
        <w:rPr>
          <w:rFonts w:ascii="Proxima Nova" w:hAnsi="Proxima Nova"/>
          <w:b/>
          <w:bCs/>
        </w:rPr>
        <w:t>To what extent could the Employment Rights Bill cause businesses to offshore employment and continue with weaker workers</w:t>
      </w:r>
      <w:r w:rsidR="00DA658D" w:rsidRPr="00542DE7">
        <w:rPr>
          <w:rFonts w:ascii="Proxima Nova" w:hAnsi="Proxima Nova"/>
          <w:b/>
          <w:bCs/>
        </w:rPr>
        <w:t>'</w:t>
      </w:r>
      <w:r w:rsidRPr="00542DE7">
        <w:rPr>
          <w:rFonts w:ascii="Proxima Nova" w:hAnsi="Proxima Nova"/>
          <w:b/>
          <w:bCs/>
        </w:rPr>
        <w:t xml:space="preserve"> protections abroad? </w:t>
      </w:r>
    </w:p>
    <w:p w14:paraId="2BA30283" w14:textId="61D94B29" w:rsidR="001A7F97" w:rsidRPr="00542DE7" w:rsidRDefault="00451BEE" w:rsidP="00542DE7">
      <w:pPr>
        <w:rPr>
          <w:rFonts w:ascii="Proxima Nova" w:hAnsi="Proxima Nova"/>
        </w:rPr>
      </w:pPr>
      <w:r w:rsidRPr="003F429B">
        <w:rPr>
          <w:rFonts w:ascii="Proxima Nova" w:hAnsi="Proxima Nova"/>
        </w:rPr>
        <w:t>Offshoring</w:t>
      </w:r>
      <w:r w:rsidR="008503C9" w:rsidRPr="003F429B">
        <w:rPr>
          <w:rFonts w:ascii="Proxima Nova" w:hAnsi="Proxima Nova"/>
        </w:rPr>
        <w:t xml:space="preserve"> is unlikely to apply directly to th</w:t>
      </w:r>
      <w:r w:rsidR="001D4C72" w:rsidRPr="003F429B">
        <w:rPr>
          <w:rFonts w:ascii="Proxima Nova" w:hAnsi="Proxima Nova"/>
        </w:rPr>
        <w:t>e care workforce. However, international recruitment of careworkers is currently required to maintain workforce levels</w:t>
      </w:r>
      <w:r w:rsidR="00902289" w:rsidRPr="003F429B">
        <w:rPr>
          <w:rFonts w:ascii="Proxima Nova" w:hAnsi="Proxima Nova"/>
        </w:rPr>
        <w:t xml:space="preserve"> and is increasing</w:t>
      </w:r>
      <w:r w:rsidR="00D35FCF">
        <w:rPr>
          <w:rFonts w:ascii="Proxima Nova" w:hAnsi="Proxima Nova"/>
        </w:rPr>
        <w:t>, while the number of people recruited from within the UK is decreasing</w:t>
      </w:r>
      <w:r w:rsidR="00D35FCF">
        <w:rPr>
          <w:rStyle w:val="FootnoteReference"/>
          <w:rFonts w:ascii="Proxima Nova" w:hAnsi="Proxima Nova"/>
        </w:rPr>
        <w:footnoteReference w:id="29"/>
      </w:r>
      <w:r w:rsidR="001D4C72" w:rsidRPr="003F429B">
        <w:rPr>
          <w:rFonts w:ascii="Proxima Nova" w:hAnsi="Proxima Nova"/>
        </w:rPr>
        <w:t>.</w:t>
      </w:r>
    </w:p>
    <w:p w14:paraId="3AC505C4" w14:textId="21C380A4" w:rsidR="007C6670" w:rsidRPr="003F429B" w:rsidRDefault="007C6670" w:rsidP="003F429B">
      <w:pPr>
        <w:pStyle w:val="Heading2"/>
      </w:pPr>
      <w:r w:rsidRPr="003F429B">
        <w:t>Protecting workers</w:t>
      </w:r>
    </w:p>
    <w:p w14:paraId="77BA5D6E" w14:textId="77777777" w:rsidR="003E459F" w:rsidRPr="003F429B" w:rsidRDefault="003E459F" w:rsidP="00330890">
      <w:pPr>
        <w:rPr>
          <w:rFonts w:ascii="Proxima Nova" w:hAnsi="Proxima Nova"/>
          <w:b/>
          <w:bCs/>
          <w:i/>
          <w:iCs/>
        </w:rPr>
      </w:pPr>
      <w:r w:rsidRPr="003F429B">
        <w:rPr>
          <w:rFonts w:ascii="Proxima Nova" w:hAnsi="Proxima Nova"/>
          <w:b/>
          <w:bCs/>
          <w:i/>
          <w:iCs/>
        </w:rPr>
        <w:t>Does the Employment Rights Bill adequately safeguard the workers it seeks to protect? </w:t>
      </w:r>
    </w:p>
    <w:p w14:paraId="4F01B1B1" w14:textId="0E3C9EE9" w:rsidR="00E76B0D" w:rsidRPr="003F429B" w:rsidRDefault="00E76B0D" w:rsidP="00330890">
      <w:pPr>
        <w:rPr>
          <w:rFonts w:ascii="Proxima Nova" w:hAnsi="Proxima Nova"/>
        </w:rPr>
      </w:pPr>
      <w:r w:rsidRPr="003F429B">
        <w:rPr>
          <w:rFonts w:ascii="Proxima Nova" w:hAnsi="Proxima Nova"/>
        </w:rPr>
        <w:t>As we have argued throughout this submission</w:t>
      </w:r>
      <w:r w:rsidR="00781E95">
        <w:rPr>
          <w:rFonts w:ascii="Proxima Nova" w:hAnsi="Proxima Nova"/>
        </w:rPr>
        <w:t>,</w:t>
      </w:r>
      <w:r w:rsidRPr="003F429B">
        <w:rPr>
          <w:rFonts w:ascii="Proxima Nova" w:hAnsi="Proxima Nova"/>
        </w:rPr>
        <w:t xml:space="preserve"> no</w:t>
      </w:r>
      <w:r w:rsidR="00565B40" w:rsidRPr="003F429B">
        <w:rPr>
          <w:rFonts w:ascii="Proxima Nova" w:hAnsi="Proxima Nova"/>
        </w:rPr>
        <w:t xml:space="preserve">t on its own. The </w:t>
      </w:r>
      <w:r w:rsidR="00AB6748">
        <w:rPr>
          <w:rFonts w:ascii="Proxima Nova" w:hAnsi="Proxima Nova"/>
        </w:rPr>
        <w:t xml:space="preserve">Government must also </w:t>
      </w:r>
      <w:r w:rsidR="007A38CD">
        <w:rPr>
          <w:rFonts w:ascii="Proxima Nova" w:hAnsi="Proxima Nova"/>
        </w:rPr>
        <w:t>improve funding, commissioning and regulation</w:t>
      </w:r>
      <w:r w:rsidR="001E3E77">
        <w:rPr>
          <w:rFonts w:ascii="Proxima Nova" w:hAnsi="Proxima Nova"/>
        </w:rPr>
        <w:t xml:space="preserve"> of care</w:t>
      </w:r>
      <w:r w:rsidR="00C56E3B">
        <w:rPr>
          <w:rFonts w:ascii="Proxima Nova" w:hAnsi="Proxima Nova"/>
        </w:rPr>
        <w:t xml:space="preserve">. </w:t>
      </w:r>
      <w:r w:rsidR="00824774" w:rsidRPr="003F429B">
        <w:rPr>
          <w:rFonts w:ascii="Proxima Nova" w:hAnsi="Proxima Nova"/>
        </w:rPr>
        <w:t xml:space="preserve">Commissioners must pay attention to the quality of the services they are paying for. </w:t>
      </w:r>
      <w:r w:rsidR="00AE0A5A">
        <w:rPr>
          <w:rFonts w:ascii="Proxima Nova" w:hAnsi="Proxima Nova"/>
        </w:rPr>
        <w:t xml:space="preserve">Right now, many public bodies are focusing on reducing cost rather than quality. </w:t>
      </w:r>
      <w:r w:rsidR="000B295C">
        <w:rPr>
          <w:rFonts w:ascii="Proxima Nova" w:hAnsi="Proxima Nova"/>
        </w:rPr>
        <w:t xml:space="preserve">Workers and employers need </w:t>
      </w:r>
      <w:r w:rsidR="00AF1965">
        <w:rPr>
          <w:rFonts w:ascii="Proxima Nova" w:hAnsi="Proxima Nova"/>
        </w:rPr>
        <w:t xml:space="preserve">clarity on </w:t>
      </w:r>
      <w:r w:rsidR="000B295C">
        <w:rPr>
          <w:rFonts w:ascii="Proxima Nova" w:hAnsi="Proxima Nova"/>
        </w:rPr>
        <w:t>employment rights and easy, affordable ways to settle disputes</w:t>
      </w:r>
      <w:r w:rsidR="00AF1965">
        <w:rPr>
          <w:rFonts w:ascii="Proxima Nova" w:hAnsi="Proxima Nova"/>
        </w:rPr>
        <w:t xml:space="preserve">. </w:t>
      </w:r>
      <w:r w:rsidR="000B295C">
        <w:rPr>
          <w:rFonts w:ascii="Proxima Nova" w:hAnsi="Proxima Nova"/>
        </w:rPr>
        <w:t>Is there enough Tribunal capacity?</w:t>
      </w:r>
    </w:p>
    <w:p w14:paraId="439F2BB0" w14:textId="77777777" w:rsidR="003E459F" w:rsidRPr="003F429B" w:rsidRDefault="003E459F" w:rsidP="00330890">
      <w:pPr>
        <w:rPr>
          <w:rFonts w:ascii="Proxima Nova" w:hAnsi="Proxima Nova"/>
          <w:b/>
          <w:bCs/>
          <w:i/>
          <w:iCs/>
        </w:rPr>
      </w:pPr>
      <w:r w:rsidRPr="003F429B">
        <w:rPr>
          <w:rFonts w:ascii="Proxima Nova" w:hAnsi="Proxima Nova"/>
          <w:b/>
          <w:bCs/>
          <w:i/>
          <w:iCs/>
        </w:rPr>
        <w:t>Are there weaknesses or loopholes in the Bill that could be exploited or have unintended consequences? </w:t>
      </w:r>
    </w:p>
    <w:p w14:paraId="34FC966E" w14:textId="47A374D0" w:rsidR="00E2460B" w:rsidRPr="003F429B" w:rsidRDefault="00076889" w:rsidP="00330890">
      <w:pPr>
        <w:rPr>
          <w:rFonts w:ascii="Proxima Nova" w:hAnsi="Proxima Nova"/>
        </w:rPr>
      </w:pPr>
      <w:r w:rsidRPr="003F429B">
        <w:rPr>
          <w:rFonts w:ascii="Proxima Nova" w:hAnsi="Proxima Nova"/>
        </w:rPr>
        <w:t>Increased costs could</w:t>
      </w:r>
      <w:r w:rsidR="005D5249" w:rsidRPr="003F429B">
        <w:rPr>
          <w:rFonts w:ascii="Proxima Nova" w:hAnsi="Proxima Nova"/>
        </w:rPr>
        <w:t xml:space="preserve"> have unintended consequences and lead to providers seeking to cut corners (in the ways outlined above</w:t>
      </w:r>
      <w:r w:rsidR="007B7DCC" w:rsidRPr="003F429B">
        <w:rPr>
          <w:rFonts w:ascii="Proxima Nova" w:hAnsi="Proxima Nova"/>
        </w:rPr>
        <w:t xml:space="preserve"> such as </w:t>
      </w:r>
      <w:r w:rsidR="001D6806" w:rsidRPr="003F429B">
        <w:rPr>
          <w:rFonts w:ascii="Proxima Nova" w:hAnsi="Proxima Nova"/>
        </w:rPr>
        <w:t xml:space="preserve">erosion of pay differentials removing progression prospects, </w:t>
      </w:r>
      <w:r w:rsidR="00B46432" w:rsidRPr="003F429B">
        <w:rPr>
          <w:rFonts w:ascii="Proxima Nova" w:hAnsi="Proxima Nova"/>
        </w:rPr>
        <w:t xml:space="preserve">reduced supervision, </w:t>
      </w:r>
      <w:r w:rsidR="007B7DCC" w:rsidRPr="003F429B">
        <w:rPr>
          <w:rFonts w:ascii="Proxima Nova" w:hAnsi="Proxima Nova"/>
        </w:rPr>
        <w:t>call cramming or lack of pay for travel time</w:t>
      </w:r>
      <w:r w:rsidR="005D5249" w:rsidRPr="003F429B">
        <w:rPr>
          <w:rFonts w:ascii="Proxima Nova" w:hAnsi="Proxima Nova"/>
        </w:rPr>
        <w:t xml:space="preserve">) in order to make ends meet. </w:t>
      </w:r>
    </w:p>
    <w:p w14:paraId="407E4EE0" w14:textId="6B0B37B4" w:rsidR="00076889" w:rsidRDefault="00CE5D2D" w:rsidP="00330890">
      <w:pPr>
        <w:rPr>
          <w:rFonts w:ascii="Proxima Nova" w:hAnsi="Proxima Nova"/>
        </w:rPr>
      </w:pPr>
      <w:r>
        <w:rPr>
          <w:rFonts w:ascii="Proxima Nova" w:hAnsi="Proxima Nova"/>
        </w:rPr>
        <w:t>Budget cuts may force workers to see more clients in less time.</w:t>
      </w:r>
      <w:r w:rsidR="007B7DCC" w:rsidRPr="003F429B">
        <w:rPr>
          <w:rFonts w:ascii="Proxima Nova" w:hAnsi="Proxima Nova"/>
        </w:rPr>
        <w:t xml:space="preserve"> </w:t>
      </w:r>
      <w:r w:rsidR="001F065D" w:rsidRPr="003F429B">
        <w:rPr>
          <w:rFonts w:ascii="Proxima Nova" w:hAnsi="Proxima Nova"/>
        </w:rPr>
        <w:t>Nobody wants their care to be rushed, so this is clearly bad for people being supported. It would also reduce job satisfaction for workers.</w:t>
      </w:r>
    </w:p>
    <w:p w14:paraId="304CACC6" w14:textId="72B4D3DC" w:rsidR="003F4A41" w:rsidRPr="00A25913" w:rsidRDefault="003F4A41" w:rsidP="00330890">
      <w:pPr>
        <w:rPr>
          <w:rStyle w:val="Strong"/>
          <w:rFonts w:ascii="Proxima Nova" w:hAnsi="Proxima Nova"/>
          <w:b w:val="0"/>
          <w:bCs w:val="0"/>
        </w:rPr>
      </w:pPr>
      <w:r w:rsidRPr="00A25913">
        <w:rPr>
          <w:rStyle w:val="Strong"/>
          <w:rFonts w:ascii="Proxima Nova" w:hAnsi="Proxima Nova"/>
          <w:b w:val="0"/>
          <w:bCs w:val="0"/>
        </w:rPr>
        <w:t>Unfunded costs of</w:t>
      </w:r>
      <w:r w:rsidR="007B172C" w:rsidRPr="00A25913">
        <w:rPr>
          <w:rStyle w:val="Strong"/>
          <w:rFonts w:ascii="Proxima Nova" w:hAnsi="Proxima Nova"/>
          <w:b w:val="0"/>
          <w:bCs w:val="0"/>
        </w:rPr>
        <w:t xml:space="preserve"> improved </w:t>
      </w:r>
      <w:r w:rsidRPr="00A25913">
        <w:rPr>
          <w:rStyle w:val="Strong"/>
          <w:rFonts w:ascii="Proxima Nova" w:hAnsi="Proxima Nova"/>
          <w:b w:val="0"/>
          <w:bCs w:val="0"/>
        </w:rPr>
        <w:t>employment rights</w:t>
      </w:r>
      <w:r w:rsidR="00976FBD" w:rsidRPr="00A25913">
        <w:rPr>
          <w:rStyle w:val="Strong"/>
          <w:rFonts w:ascii="Proxima Nova" w:hAnsi="Proxima Nova"/>
          <w:b w:val="0"/>
          <w:bCs w:val="0"/>
        </w:rPr>
        <w:t xml:space="preserve"> </w:t>
      </w:r>
      <w:r w:rsidR="007B172C" w:rsidRPr="00A25913">
        <w:rPr>
          <w:rStyle w:val="Strong"/>
          <w:rFonts w:ascii="Proxima Nova" w:hAnsi="Proxima Nova"/>
          <w:b w:val="0"/>
          <w:bCs w:val="0"/>
        </w:rPr>
        <w:t xml:space="preserve">lead to </w:t>
      </w:r>
      <w:r w:rsidR="00976FBD" w:rsidRPr="00A25913">
        <w:rPr>
          <w:rStyle w:val="Strong"/>
          <w:rFonts w:ascii="Proxima Nova" w:hAnsi="Proxima Nova"/>
          <w:b w:val="0"/>
          <w:bCs w:val="0"/>
        </w:rPr>
        <w:t>a high risk of increasing unregulated care provision.</w:t>
      </w:r>
      <w:r w:rsidR="00F33803" w:rsidRPr="00A25913">
        <w:rPr>
          <w:rStyle w:val="Strong"/>
          <w:rFonts w:ascii="Proxima Nova" w:hAnsi="Proxima Nova"/>
          <w:b w:val="0"/>
          <w:bCs w:val="0"/>
        </w:rPr>
        <w:t xml:space="preserve"> This risks safety and quality of provision</w:t>
      </w:r>
      <w:r w:rsidR="005C6B1E" w:rsidRPr="00A25913">
        <w:rPr>
          <w:rStyle w:val="Strong"/>
          <w:rFonts w:ascii="Proxima Nova" w:hAnsi="Proxima Nova"/>
          <w:b w:val="0"/>
          <w:bCs w:val="0"/>
        </w:rPr>
        <w:t>. It also leaves careworkers with fewer or no employment rights and benefits.</w:t>
      </w:r>
    </w:p>
    <w:p w14:paraId="682464EC" w14:textId="3B0AD527" w:rsidR="00EF0590" w:rsidRPr="003F429B" w:rsidRDefault="00F80DE5" w:rsidP="00330890">
      <w:pPr>
        <w:rPr>
          <w:rFonts w:ascii="Proxima Nova" w:hAnsi="Proxima Nova"/>
        </w:rPr>
      </w:pPr>
      <w:r w:rsidRPr="003F429B">
        <w:rPr>
          <w:rFonts w:ascii="Proxima Nova" w:hAnsi="Proxima Nova"/>
        </w:rPr>
        <w:t xml:space="preserve">Demand for social care will remain high. </w:t>
      </w:r>
      <w:r w:rsidR="00B84B33">
        <w:rPr>
          <w:rFonts w:ascii="Proxima Nova" w:hAnsi="Proxima Nova"/>
        </w:rPr>
        <w:t>It is hard to know if stricter worker protection laws will make it harder for younger or less experienced people to find jobs.</w:t>
      </w:r>
      <w:r w:rsidR="000F7096" w:rsidRPr="003F429B">
        <w:rPr>
          <w:rFonts w:ascii="Proxima Nova" w:hAnsi="Proxima Nova"/>
        </w:rPr>
        <w:t xml:space="preserve"> At </w:t>
      </w:r>
      <w:r w:rsidR="000F7096" w:rsidRPr="003F429B">
        <w:rPr>
          <w:rFonts w:ascii="Proxima Nova" w:hAnsi="Proxima Nova"/>
        </w:rPr>
        <w:lastRenderedPageBreak/>
        <w:t xml:space="preserve">present, </w:t>
      </w:r>
      <w:r w:rsidR="00A40594" w:rsidRPr="003F429B">
        <w:rPr>
          <w:rFonts w:ascii="Proxima Nova" w:hAnsi="Proxima Nova"/>
        </w:rPr>
        <w:t>there are high vacancy rates in the sector.</w:t>
      </w:r>
      <w:r w:rsidR="002519FD" w:rsidRPr="003F429B">
        <w:rPr>
          <w:rFonts w:ascii="Proxima Nova" w:hAnsi="Proxima Nova"/>
        </w:rPr>
        <w:t xml:space="preserve"> While international recruitment remains a possibility, this also comes with risks</w:t>
      </w:r>
      <w:r w:rsidR="00B84B33">
        <w:rPr>
          <w:rFonts w:ascii="Proxima Nova" w:hAnsi="Proxima Nova"/>
        </w:rPr>
        <w:t>. E</w:t>
      </w:r>
      <w:r w:rsidR="003F1410">
        <w:rPr>
          <w:rFonts w:ascii="Proxima Nova" w:hAnsi="Proxima Nova"/>
        </w:rPr>
        <w:t>mployers nee</w:t>
      </w:r>
      <w:r w:rsidR="002519FD" w:rsidRPr="003F429B">
        <w:rPr>
          <w:rFonts w:ascii="Proxima Nova" w:hAnsi="Proxima Nova"/>
        </w:rPr>
        <w:t xml:space="preserve">d to provide sufficient </w:t>
      </w:r>
      <w:r w:rsidRPr="003F429B">
        <w:rPr>
          <w:rFonts w:ascii="Proxima Nova" w:hAnsi="Proxima Nova"/>
        </w:rPr>
        <w:t>hours</w:t>
      </w:r>
      <w:r w:rsidR="00D02FCD" w:rsidRPr="003F429B">
        <w:rPr>
          <w:rFonts w:ascii="Proxima Nova" w:hAnsi="Proxima Nova"/>
        </w:rPr>
        <w:t xml:space="preserve"> to </w:t>
      </w:r>
      <w:r w:rsidR="003F1410">
        <w:rPr>
          <w:rFonts w:ascii="Proxima Nova" w:hAnsi="Proxima Nova"/>
        </w:rPr>
        <w:t xml:space="preserve">international </w:t>
      </w:r>
      <w:r w:rsidR="00D02FCD" w:rsidRPr="003F429B">
        <w:rPr>
          <w:rFonts w:ascii="Proxima Nova" w:hAnsi="Proxima Nova"/>
        </w:rPr>
        <w:t>recruits</w:t>
      </w:r>
      <w:r w:rsidR="001D1A79">
        <w:rPr>
          <w:rFonts w:ascii="Proxima Nova" w:hAnsi="Proxima Nova"/>
        </w:rPr>
        <w:t xml:space="preserve">; </w:t>
      </w:r>
      <w:r w:rsidRPr="003F429B">
        <w:rPr>
          <w:rFonts w:ascii="Proxima Nova" w:hAnsi="Proxima Nova"/>
        </w:rPr>
        <w:t>additional training</w:t>
      </w:r>
      <w:r w:rsidR="00D02FCD" w:rsidRPr="003F429B">
        <w:rPr>
          <w:rFonts w:ascii="Proxima Nova" w:hAnsi="Proxima Nova"/>
        </w:rPr>
        <w:t xml:space="preserve"> compared to UK counterparts</w:t>
      </w:r>
      <w:r w:rsidR="001D1A79">
        <w:rPr>
          <w:rFonts w:ascii="Proxima Nova" w:hAnsi="Proxima Nova"/>
        </w:rPr>
        <w:t>;</w:t>
      </w:r>
      <w:r w:rsidR="00AF755B" w:rsidRPr="003F429B">
        <w:rPr>
          <w:rFonts w:ascii="Proxima Nova" w:hAnsi="Proxima Nova"/>
        </w:rPr>
        <w:t xml:space="preserve"> </w:t>
      </w:r>
      <w:r w:rsidR="005732EF">
        <w:rPr>
          <w:rFonts w:ascii="Proxima Nova" w:hAnsi="Proxima Nova"/>
        </w:rPr>
        <w:t xml:space="preserve">more </w:t>
      </w:r>
      <w:r w:rsidR="00AF755B" w:rsidRPr="003F429B">
        <w:rPr>
          <w:rFonts w:ascii="Proxima Nova" w:hAnsi="Proxima Nova"/>
        </w:rPr>
        <w:t>pastoral support</w:t>
      </w:r>
      <w:r w:rsidR="001D1A79">
        <w:rPr>
          <w:rFonts w:ascii="Proxima Nova" w:hAnsi="Proxima Nova"/>
        </w:rPr>
        <w:t>;</w:t>
      </w:r>
      <w:r w:rsidRPr="003F429B">
        <w:rPr>
          <w:rFonts w:ascii="Proxima Nova" w:hAnsi="Proxima Nova"/>
        </w:rPr>
        <w:t xml:space="preserve"> and</w:t>
      </w:r>
      <w:r w:rsidR="003F1410">
        <w:rPr>
          <w:rFonts w:ascii="Proxima Nova" w:hAnsi="Proxima Nova"/>
        </w:rPr>
        <w:t xml:space="preserve"> cover</w:t>
      </w:r>
      <w:r w:rsidRPr="003F429B">
        <w:rPr>
          <w:rFonts w:ascii="Proxima Nova" w:hAnsi="Proxima Nova"/>
        </w:rPr>
        <w:t xml:space="preserve"> high recruitment costs</w:t>
      </w:r>
      <w:r w:rsidR="00D02FCD" w:rsidRPr="003F429B">
        <w:rPr>
          <w:rFonts w:ascii="Proxima Nova" w:hAnsi="Proxima Nova"/>
        </w:rPr>
        <w:t xml:space="preserve">. </w:t>
      </w:r>
    </w:p>
    <w:p w14:paraId="4C5BD9FA" w14:textId="777319C4" w:rsidR="003E459F" w:rsidRPr="003F429B" w:rsidRDefault="003E459F" w:rsidP="00330890">
      <w:pPr>
        <w:rPr>
          <w:rFonts w:ascii="Proxima Nova" w:hAnsi="Proxima Nova"/>
          <w:b/>
          <w:bCs/>
          <w:i/>
          <w:iCs/>
        </w:rPr>
      </w:pPr>
      <w:r w:rsidRPr="003F429B">
        <w:rPr>
          <w:rFonts w:ascii="Proxima Nova" w:hAnsi="Proxima Nova"/>
          <w:b/>
          <w:bCs/>
          <w:i/>
          <w:iCs/>
        </w:rPr>
        <w:t>Are there areas of employment law not covered by the Bill that weaken workers</w:t>
      </w:r>
      <w:r w:rsidR="00DA658D">
        <w:rPr>
          <w:rFonts w:ascii="Proxima Nova" w:hAnsi="Proxima Nova"/>
          <w:b/>
          <w:bCs/>
          <w:i/>
          <w:iCs/>
        </w:rPr>
        <w:t>'</w:t>
      </w:r>
      <w:r w:rsidRPr="003F429B">
        <w:rPr>
          <w:rFonts w:ascii="Proxima Nova" w:hAnsi="Proxima Nova"/>
          <w:b/>
          <w:bCs/>
          <w:i/>
          <w:iCs/>
        </w:rPr>
        <w:t xml:space="preserve"> protections? </w:t>
      </w:r>
    </w:p>
    <w:p w14:paraId="05B50B74" w14:textId="76ABD0E1" w:rsidR="004D54FF" w:rsidRPr="003F429B" w:rsidRDefault="00BF12AC" w:rsidP="004D54FF">
      <w:pPr>
        <w:rPr>
          <w:rFonts w:ascii="Proxima Nova" w:hAnsi="Proxima Nova"/>
          <w:color w:val="000000" w:themeColor="text1"/>
        </w:rPr>
      </w:pPr>
      <w:r>
        <w:rPr>
          <w:rFonts w:ascii="Proxima Nova" w:hAnsi="Proxima Nova"/>
          <w:color w:val="000000" w:themeColor="text1"/>
        </w:rPr>
        <w:t>We, and other businesses, doubt the Employment Tribunal system and ACAS can handle an increase in their workloads.</w:t>
      </w:r>
      <w:r w:rsidR="00641902" w:rsidRPr="003F429B">
        <w:rPr>
          <w:rFonts w:ascii="Proxima Nova" w:hAnsi="Proxima Nova"/>
          <w:color w:val="000000" w:themeColor="text1"/>
        </w:rPr>
        <w:t xml:space="preserve"> Long waiting times</w:t>
      </w:r>
      <w:r w:rsidR="00780CC1" w:rsidRPr="003F429B">
        <w:rPr>
          <w:rFonts w:ascii="Proxima Nova" w:hAnsi="Proxima Nova"/>
          <w:color w:val="000000" w:themeColor="text1"/>
        </w:rPr>
        <w:t xml:space="preserve"> </w:t>
      </w:r>
      <w:r w:rsidR="00632E4F">
        <w:rPr>
          <w:rFonts w:ascii="Proxima Nova" w:hAnsi="Proxima Nova"/>
          <w:color w:val="000000" w:themeColor="text1"/>
        </w:rPr>
        <w:t>for resolving</w:t>
      </w:r>
      <w:r w:rsidR="00780CC1" w:rsidRPr="003F429B">
        <w:rPr>
          <w:rFonts w:ascii="Proxima Nova" w:hAnsi="Proxima Nova"/>
          <w:color w:val="000000" w:themeColor="text1"/>
        </w:rPr>
        <w:t xml:space="preserve"> disputes</w:t>
      </w:r>
      <w:r w:rsidR="00641902" w:rsidRPr="003F429B">
        <w:rPr>
          <w:rFonts w:ascii="Proxima Nova" w:hAnsi="Proxima Nova"/>
          <w:color w:val="000000" w:themeColor="text1"/>
        </w:rPr>
        <w:t xml:space="preserve"> benefit nobody. The measures in the Bill are likely to result in increased </w:t>
      </w:r>
      <w:r w:rsidR="00632E4F">
        <w:rPr>
          <w:rFonts w:ascii="Proxima Nova" w:hAnsi="Proxima Nova"/>
          <w:color w:val="000000" w:themeColor="text1"/>
        </w:rPr>
        <w:t>caseload.</w:t>
      </w:r>
      <w:r w:rsidR="00780CC1" w:rsidRPr="003F429B">
        <w:rPr>
          <w:rFonts w:ascii="Proxima Nova" w:hAnsi="Proxima Nova"/>
          <w:color w:val="000000" w:themeColor="text1"/>
        </w:rPr>
        <w:t xml:space="preserve"> </w:t>
      </w:r>
      <w:r w:rsidR="00632E4F">
        <w:rPr>
          <w:rFonts w:ascii="Proxima Nova" w:hAnsi="Proxima Nova"/>
          <w:color w:val="000000" w:themeColor="text1"/>
        </w:rPr>
        <w:t>W</w:t>
      </w:r>
      <w:r w:rsidR="00780CC1" w:rsidRPr="003F429B">
        <w:rPr>
          <w:rFonts w:ascii="Proxima Nova" w:hAnsi="Proxima Nova"/>
          <w:color w:val="000000" w:themeColor="text1"/>
        </w:rPr>
        <w:t>ill ACAS and the Tribunal Service be able to expand their services?</w:t>
      </w:r>
    </w:p>
    <w:p w14:paraId="6CB5D40A" w14:textId="57EB0FA1" w:rsidR="00BC072D" w:rsidRPr="003F429B" w:rsidRDefault="00BC072D" w:rsidP="004D54FF">
      <w:pPr>
        <w:rPr>
          <w:rFonts w:ascii="Proxima Nova" w:hAnsi="Proxima Nova"/>
          <w:color w:val="000000" w:themeColor="text1"/>
        </w:rPr>
      </w:pPr>
      <w:r w:rsidRPr="003F429B">
        <w:rPr>
          <w:rFonts w:ascii="Proxima Nova" w:hAnsi="Proxima Nova"/>
          <w:color w:val="000000" w:themeColor="text1"/>
        </w:rPr>
        <w:t xml:space="preserve">There are other areas of </w:t>
      </w:r>
      <w:r w:rsidR="00632E4F">
        <w:rPr>
          <w:rFonts w:ascii="Proxima Nova" w:hAnsi="Proxima Nova"/>
          <w:color w:val="000000" w:themeColor="text1"/>
        </w:rPr>
        <w:t>law</w:t>
      </w:r>
      <w:r w:rsidRPr="003F429B">
        <w:rPr>
          <w:rFonts w:ascii="Proxima Nova" w:hAnsi="Proxima Nova"/>
          <w:color w:val="000000" w:themeColor="text1"/>
        </w:rPr>
        <w:t xml:space="preserve"> related to employment (though not employment law) </w:t>
      </w:r>
      <w:r w:rsidR="0098608D">
        <w:rPr>
          <w:rFonts w:ascii="Proxima Nova" w:hAnsi="Proxima Nova"/>
          <w:color w:val="000000" w:themeColor="text1"/>
        </w:rPr>
        <w:t xml:space="preserve">about which we </w:t>
      </w:r>
      <w:r w:rsidRPr="003F429B">
        <w:rPr>
          <w:rFonts w:ascii="Proxima Nova" w:hAnsi="Proxima Nova"/>
          <w:color w:val="000000" w:themeColor="text1"/>
        </w:rPr>
        <w:t>have concerns.</w:t>
      </w:r>
    </w:p>
    <w:p w14:paraId="3A7A3CC4" w14:textId="5C7E5F17" w:rsidR="005F743C" w:rsidRPr="003F429B" w:rsidRDefault="007E6882" w:rsidP="004D54FF">
      <w:pPr>
        <w:rPr>
          <w:rFonts w:ascii="Proxima Nova" w:hAnsi="Proxima Nova"/>
          <w:color w:val="000000" w:themeColor="text1"/>
        </w:rPr>
      </w:pPr>
      <w:r>
        <w:rPr>
          <w:rFonts w:ascii="Proxima Nova" w:hAnsi="Proxima Nova"/>
          <w:color w:val="000000" w:themeColor="text1"/>
        </w:rPr>
        <w:t>The Homecare Association previously expressed concerns</w:t>
      </w:r>
      <w:r w:rsidR="0071070D">
        <w:rPr>
          <w:rStyle w:val="FootnoteReference"/>
          <w:rFonts w:ascii="Proxima Nova" w:hAnsi="Proxima Nova"/>
          <w:color w:val="000000" w:themeColor="text1"/>
        </w:rPr>
        <w:footnoteReference w:id="30"/>
      </w:r>
      <w:r>
        <w:rPr>
          <w:rFonts w:ascii="Proxima Nova" w:hAnsi="Proxima Nova"/>
          <w:color w:val="000000" w:themeColor="text1"/>
        </w:rPr>
        <w:t xml:space="preserve"> that a significant portion of the workforce</w:t>
      </w:r>
      <w:r w:rsidR="005746CF">
        <w:rPr>
          <w:rFonts w:ascii="Proxima Nova" w:hAnsi="Proxima Nova"/>
          <w:color w:val="000000" w:themeColor="text1"/>
        </w:rPr>
        <w:t xml:space="preserve"> (c. 20%)</w:t>
      </w:r>
      <w:r>
        <w:rPr>
          <w:rFonts w:ascii="Proxima Nova" w:hAnsi="Proxima Nova"/>
          <w:color w:val="000000" w:themeColor="text1"/>
        </w:rPr>
        <w:t xml:space="preserve">, specifically Personal Assistants and </w:t>
      </w:r>
      <w:r w:rsidR="00DA658D">
        <w:rPr>
          <w:rFonts w:ascii="Proxima Nova" w:hAnsi="Proxima Nova"/>
          <w:color w:val="000000" w:themeColor="text1"/>
        </w:rPr>
        <w:t>'</w:t>
      </w:r>
      <w:r>
        <w:rPr>
          <w:rFonts w:ascii="Proxima Nova" w:hAnsi="Proxima Nova"/>
          <w:color w:val="000000" w:themeColor="text1"/>
        </w:rPr>
        <w:t>self-employed</w:t>
      </w:r>
      <w:r w:rsidR="00DA658D">
        <w:rPr>
          <w:rFonts w:ascii="Proxima Nova" w:hAnsi="Proxima Nova"/>
          <w:color w:val="000000" w:themeColor="text1"/>
        </w:rPr>
        <w:t>'</w:t>
      </w:r>
      <w:r>
        <w:rPr>
          <w:rFonts w:ascii="Proxima Nova" w:hAnsi="Proxima Nova"/>
          <w:color w:val="000000" w:themeColor="text1"/>
        </w:rPr>
        <w:t xml:space="preserve"> care workers, are currently unregistered and unregulated.</w:t>
      </w:r>
      <w:r w:rsidR="006D5B12" w:rsidRPr="003F429B">
        <w:rPr>
          <w:rFonts w:ascii="Proxima Nova" w:hAnsi="Proxima Nova"/>
          <w:color w:val="000000" w:themeColor="text1"/>
        </w:rPr>
        <w:t xml:space="preserve"> </w:t>
      </w:r>
      <w:r w:rsidR="00790A0F">
        <w:rPr>
          <w:rFonts w:ascii="Proxima Nova" w:hAnsi="Proxima Nova"/>
          <w:color w:val="000000" w:themeColor="text1"/>
        </w:rPr>
        <w:t xml:space="preserve">In England, the CQC oversees managed services, but not </w:t>
      </w:r>
      <w:r w:rsidR="00D734B1">
        <w:rPr>
          <w:rFonts w:ascii="Proxima Nova" w:hAnsi="Proxima Nova"/>
          <w:color w:val="000000" w:themeColor="text1"/>
        </w:rPr>
        <w:t>P</w:t>
      </w:r>
      <w:r w:rsidR="00790A0F">
        <w:rPr>
          <w:rFonts w:ascii="Proxima Nova" w:hAnsi="Proxima Nova"/>
          <w:color w:val="000000" w:themeColor="text1"/>
        </w:rPr>
        <w:t xml:space="preserve">ersonal </w:t>
      </w:r>
      <w:r w:rsidR="00D734B1">
        <w:rPr>
          <w:rFonts w:ascii="Proxima Nova" w:hAnsi="Proxima Nova"/>
          <w:color w:val="000000" w:themeColor="text1"/>
        </w:rPr>
        <w:t>A</w:t>
      </w:r>
      <w:r w:rsidR="00790A0F">
        <w:rPr>
          <w:rFonts w:ascii="Proxima Nova" w:hAnsi="Proxima Nova"/>
          <w:color w:val="000000" w:themeColor="text1"/>
        </w:rPr>
        <w:t>ssistants.</w:t>
      </w:r>
      <w:r w:rsidR="0069510B" w:rsidRPr="003F429B">
        <w:rPr>
          <w:rFonts w:ascii="Proxima Nova" w:hAnsi="Proxima Nova"/>
          <w:color w:val="000000" w:themeColor="text1"/>
        </w:rPr>
        <w:t xml:space="preserve"> </w:t>
      </w:r>
      <w:r w:rsidR="0047143E">
        <w:rPr>
          <w:rFonts w:ascii="Proxima Nova" w:hAnsi="Proxima Nova"/>
          <w:color w:val="000000" w:themeColor="text1"/>
        </w:rPr>
        <w:t xml:space="preserve">England lacks a professional </w:t>
      </w:r>
      <w:r w:rsidR="007001AB">
        <w:rPr>
          <w:rFonts w:ascii="Proxima Nova" w:hAnsi="Proxima Nova"/>
          <w:color w:val="000000" w:themeColor="text1"/>
        </w:rPr>
        <w:t xml:space="preserve">register for </w:t>
      </w:r>
      <w:r w:rsidR="0047143E">
        <w:rPr>
          <w:rFonts w:ascii="Proxima Nova" w:hAnsi="Proxima Nova"/>
          <w:color w:val="000000" w:themeColor="text1"/>
        </w:rPr>
        <w:t>careworker</w:t>
      </w:r>
      <w:r w:rsidR="007001AB">
        <w:rPr>
          <w:rFonts w:ascii="Proxima Nova" w:hAnsi="Proxima Nova"/>
          <w:color w:val="000000" w:themeColor="text1"/>
        </w:rPr>
        <w:t>s</w:t>
      </w:r>
      <w:r w:rsidR="0047143E">
        <w:rPr>
          <w:rFonts w:ascii="Proxima Nova" w:hAnsi="Proxima Nova"/>
          <w:color w:val="000000" w:themeColor="text1"/>
        </w:rPr>
        <w:t>.</w:t>
      </w:r>
      <w:r w:rsidR="00344D19">
        <w:rPr>
          <w:rFonts w:ascii="Proxima Nova" w:hAnsi="Proxima Nova"/>
          <w:color w:val="000000" w:themeColor="text1"/>
        </w:rPr>
        <w:t xml:space="preserve"> </w:t>
      </w:r>
      <w:r w:rsidR="00957A04">
        <w:rPr>
          <w:rFonts w:ascii="Proxima Nova" w:hAnsi="Proxima Nova"/>
          <w:color w:val="000000" w:themeColor="text1"/>
        </w:rPr>
        <w:t>The devolved administrations register some of the workforce</w:t>
      </w:r>
      <w:r w:rsidR="001E6711">
        <w:rPr>
          <w:rFonts w:ascii="Proxima Nova" w:hAnsi="Proxima Nova"/>
          <w:color w:val="000000" w:themeColor="text1"/>
        </w:rPr>
        <w:t xml:space="preserve"> but not </w:t>
      </w:r>
      <w:r w:rsidR="00D734B1">
        <w:rPr>
          <w:rFonts w:ascii="Proxima Nova" w:hAnsi="Proxima Nova"/>
          <w:color w:val="000000" w:themeColor="text1"/>
        </w:rPr>
        <w:t>P</w:t>
      </w:r>
      <w:r w:rsidR="001E6711">
        <w:rPr>
          <w:rFonts w:ascii="Proxima Nova" w:hAnsi="Proxima Nova"/>
          <w:color w:val="000000" w:themeColor="text1"/>
        </w:rPr>
        <w:t xml:space="preserve">ersonal </w:t>
      </w:r>
      <w:r w:rsidR="00D734B1">
        <w:rPr>
          <w:rFonts w:ascii="Proxima Nova" w:hAnsi="Proxima Nova"/>
          <w:color w:val="000000" w:themeColor="text1"/>
        </w:rPr>
        <w:t>A</w:t>
      </w:r>
      <w:r w:rsidR="001E6711">
        <w:rPr>
          <w:rFonts w:ascii="Proxima Nova" w:hAnsi="Proxima Nova"/>
          <w:color w:val="000000" w:themeColor="text1"/>
        </w:rPr>
        <w:t>ssistants</w:t>
      </w:r>
      <w:r w:rsidR="00957A04">
        <w:rPr>
          <w:rFonts w:ascii="Proxima Nova" w:hAnsi="Proxima Nova"/>
          <w:color w:val="000000" w:themeColor="text1"/>
        </w:rPr>
        <w:t>.</w:t>
      </w:r>
      <w:r w:rsidR="005F743C" w:rsidRPr="003F429B">
        <w:rPr>
          <w:rFonts w:ascii="Proxima Nova" w:hAnsi="Proxima Nova"/>
          <w:color w:val="000000" w:themeColor="text1"/>
        </w:rPr>
        <w:t xml:space="preserve"> </w:t>
      </w:r>
      <w:r w:rsidR="0037424C">
        <w:rPr>
          <w:rFonts w:ascii="Proxima Nova" w:hAnsi="Proxima Nova"/>
          <w:color w:val="000000" w:themeColor="text1"/>
        </w:rPr>
        <w:t>R</w:t>
      </w:r>
      <w:r w:rsidR="00D22138">
        <w:rPr>
          <w:rFonts w:ascii="Proxima Nova" w:hAnsi="Proxima Nova"/>
          <w:color w:val="000000" w:themeColor="text1"/>
        </w:rPr>
        <w:t>egistration ensures basic health and safety training, such as manual handling and infection control.</w:t>
      </w:r>
      <w:r w:rsidR="00504776">
        <w:rPr>
          <w:rFonts w:ascii="Proxima Nova" w:hAnsi="Proxima Nova"/>
          <w:color w:val="000000" w:themeColor="text1"/>
        </w:rPr>
        <w:t xml:space="preserve"> </w:t>
      </w:r>
      <w:r w:rsidR="0037424C">
        <w:rPr>
          <w:rFonts w:ascii="Proxima Nova" w:hAnsi="Proxima Nova"/>
          <w:color w:val="000000" w:themeColor="text1"/>
        </w:rPr>
        <w:t xml:space="preserve">It </w:t>
      </w:r>
      <w:r w:rsidR="003365A9">
        <w:rPr>
          <w:rFonts w:ascii="Proxima Nova" w:hAnsi="Proxima Nova"/>
          <w:color w:val="000000" w:themeColor="text1"/>
        </w:rPr>
        <w:t>also ensure</w:t>
      </w:r>
      <w:r w:rsidR="00247C65">
        <w:rPr>
          <w:rFonts w:ascii="Proxima Nova" w:hAnsi="Proxima Nova"/>
          <w:color w:val="000000" w:themeColor="text1"/>
        </w:rPr>
        <w:t>s</w:t>
      </w:r>
      <w:r w:rsidR="003365A9">
        <w:rPr>
          <w:rFonts w:ascii="Proxima Nova" w:hAnsi="Proxima Nova"/>
          <w:color w:val="000000" w:themeColor="text1"/>
        </w:rPr>
        <w:t xml:space="preserve"> </w:t>
      </w:r>
      <w:r w:rsidR="0037424C">
        <w:rPr>
          <w:rFonts w:ascii="Proxima Nova" w:hAnsi="Proxima Nova"/>
          <w:color w:val="000000" w:themeColor="text1"/>
        </w:rPr>
        <w:t xml:space="preserve">workers </w:t>
      </w:r>
      <w:r w:rsidR="003365A9">
        <w:rPr>
          <w:rFonts w:ascii="Proxima Nova" w:hAnsi="Proxima Nova"/>
          <w:color w:val="000000" w:themeColor="text1"/>
        </w:rPr>
        <w:t xml:space="preserve">can access </w:t>
      </w:r>
      <w:r w:rsidR="00EE277D" w:rsidRPr="00EE277D">
        <w:rPr>
          <w:rFonts w:ascii="Proxima Nova" w:hAnsi="Proxima Nova"/>
          <w:color w:val="000000" w:themeColor="text1"/>
        </w:rPr>
        <w:t>emergency resources</w:t>
      </w:r>
      <w:r w:rsidR="002A0E81">
        <w:rPr>
          <w:rFonts w:ascii="Proxima Nova" w:hAnsi="Proxima Nova"/>
          <w:color w:val="000000" w:themeColor="text1"/>
        </w:rPr>
        <w:t xml:space="preserve">; for example, </w:t>
      </w:r>
      <w:r w:rsidR="00462478" w:rsidRPr="003F429B">
        <w:rPr>
          <w:rFonts w:ascii="Proxima Nova" w:hAnsi="Proxima Nova"/>
          <w:color w:val="000000" w:themeColor="text1"/>
        </w:rPr>
        <w:t>making contact during pandemics with guidance, PPE, vaccination information</w:t>
      </w:r>
      <w:r w:rsidR="006C660F" w:rsidRPr="003F429B">
        <w:rPr>
          <w:rFonts w:ascii="Proxima Nova" w:hAnsi="Proxima Nova"/>
          <w:color w:val="000000" w:themeColor="text1"/>
        </w:rPr>
        <w:t xml:space="preserve">. </w:t>
      </w:r>
      <w:r w:rsidR="002E43C7">
        <w:rPr>
          <w:rFonts w:ascii="Proxima Nova" w:hAnsi="Proxima Nova"/>
          <w:color w:val="000000" w:themeColor="text1"/>
        </w:rPr>
        <w:t>Registration provides extra confidence in the worker's suitability, beyond standard DBS checks and references.</w:t>
      </w:r>
      <w:r w:rsidR="006C660F" w:rsidRPr="003F429B">
        <w:rPr>
          <w:rFonts w:ascii="Proxima Nova" w:hAnsi="Proxima Nova"/>
          <w:color w:val="000000" w:themeColor="text1"/>
        </w:rPr>
        <w:t xml:space="preserve"> </w:t>
      </w:r>
      <w:r w:rsidR="008130E9">
        <w:rPr>
          <w:rFonts w:ascii="Proxima Nova" w:hAnsi="Proxima Nova"/>
          <w:color w:val="000000" w:themeColor="text1"/>
        </w:rPr>
        <w:t>In Northern Ireland, careworker registration focuses on conduct and practice</w:t>
      </w:r>
      <w:r w:rsidR="000274C2">
        <w:rPr>
          <w:rFonts w:ascii="Proxima Nova" w:hAnsi="Proxima Nova"/>
          <w:color w:val="000000" w:themeColor="text1"/>
        </w:rPr>
        <w:t>, rather than qualifications. This is a pragmatic and effective approach which recognises the nature of the care workforce at present.</w:t>
      </w:r>
    </w:p>
    <w:p w14:paraId="1541980A" w14:textId="6971C756" w:rsidR="00BC072D" w:rsidRPr="00542DE7" w:rsidRDefault="007F4FA2" w:rsidP="004D54FF">
      <w:pPr>
        <w:rPr>
          <w:rFonts w:ascii="Proxima Nova" w:hAnsi="Proxima Nova"/>
        </w:rPr>
      </w:pPr>
      <w:r w:rsidRPr="002D0DD9">
        <w:rPr>
          <w:rFonts w:ascii="Proxima Nova" w:hAnsi="Proxima Nova"/>
        </w:rPr>
        <w:t>We worry about foreign workers whose complaints cause the Home Office to revoke their employer's licence.</w:t>
      </w:r>
      <w:r w:rsidR="00744A3A" w:rsidRPr="002D0DD9">
        <w:rPr>
          <w:rFonts w:ascii="Proxima Nova" w:hAnsi="Proxima Nova"/>
        </w:rPr>
        <w:t xml:space="preserve"> The Home Office then gives the worker</w:t>
      </w:r>
      <w:r w:rsidR="00F86FD3" w:rsidRPr="002D0DD9">
        <w:rPr>
          <w:rFonts w:ascii="Proxima Nova" w:hAnsi="Proxima Nova"/>
        </w:rPr>
        <w:t xml:space="preserve"> 60 days</w:t>
      </w:r>
      <w:r w:rsidR="00DA658D">
        <w:rPr>
          <w:rFonts w:ascii="Proxima Nova" w:hAnsi="Proxima Nova"/>
        </w:rPr>
        <w:t>'</w:t>
      </w:r>
      <w:r w:rsidR="00F86FD3" w:rsidRPr="002D0DD9">
        <w:rPr>
          <w:rFonts w:ascii="Proxima Nova" w:hAnsi="Proxima Nova"/>
        </w:rPr>
        <w:t xml:space="preserve"> notice to leave the country.</w:t>
      </w:r>
      <w:r w:rsidR="001F7293" w:rsidRPr="002D0DD9">
        <w:rPr>
          <w:rFonts w:ascii="Proxima Nova" w:hAnsi="Proxima Nova"/>
        </w:rPr>
        <w:t xml:space="preserve"> </w:t>
      </w:r>
      <w:r w:rsidR="003D71E7" w:rsidRPr="002D0DD9">
        <w:rPr>
          <w:rFonts w:ascii="Proxima Nova" w:hAnsi="Proxima Nova"/>
        </w:rPr>
        <w:t xml:space="preserve">The government might offer temporary visas better </w:t>
      </w:r>
      <w:r w:rsidR="006C6393">
        <w:rPr>
          <w:rFonts w:ascii="Proxima Nova" w:hAnsi="Proxima Nova"/>
        </w:rPr>
        <w:t xml:space="preserve">to </w:t>
      </w:r>
      <w:r w:rsidR="003D71E7" w:rsidRPr="002D0DD9">
        <w:rPr>
          <w:rFonts w:ascii="Proxima Nova" w:hAnsi="Proxima Nova"/>
        </w:rPr>
        <w:t>protect workers from exploitation and allow easier job changes.</w:t>
      </w:r>
      <w:r w:rsidR="007550E2" w:rsidRPr="002D0DD9">
        <w:rPr>
          <w:rFonts w:ascii="Proxima Nova" w:hAnsi="Proxima Nova"/>
        </w:rPr>
        <w:t xml:space="preserve"> </w:t>
      </w:r>
      <w:r w:rsidR="009D0AB3" w:rsidRPr="002D0DD9">
        <w:rPr>
          <w:rFonts w:ascii="Proxima Nova" w:hAnsi="Proxima Nova"/>
        </w:rPr>
        <w:t>Australia</w:t>
      </w:r>
      <w:r w:rsidR="00DA658D">
        <w:rPr>
          <w:rFonts w:ascii="Proxima Nova" w:hAnsi="Proxima Nova"/>
        </w:rPr>
        <w:t>'</w:t>
      </w:r>
      <w:r w:rsidR="009D0AB3" w:rsidRPr="002D0DD9">
        <w:rPr>
          <w:rFonts w:ascii="Proxima Nova" w:hAnsi="Proxima Nova"/>
        </w:rPr>
        <w:t>s Workplace Justice Visa</w:t>
      </w:r>
      <w:r w:rsidR="006429D7" w:rsidRPr="002D0DD9">
        <w:rPr>
          <w:rFonts w:ascii="Proxima Nova" w:hAnsi="Proxima Nova"/>
        </w:rPr>
        <w:t xml:space="preserve"> </w:t>
      </w:r>
      <w:r w:rsidR="00EB77C6">
        <w:rPr>
          <w:rFonts w:ascii="Proxima Nova" w:hAnsi="Proxima Nova"/>
        </w:rPr>
        <w:t xml:space="preserve">might be a model. </w:t>
      </w:r>
      <w:r w:rsidR="006C6393">
        <w:rPr>
          <w:rFonts w:ascii="Proxima Nova" w:hAnsi="Proxima Nova"/>
        </w:rPr>
        <w:t>Alternatively, Skilled Worker Visa modifications are possible.</w:t>
      </w:r>
    </w:p>
    <w:p w14:paraId="7AC619E4" w14:textId="77777777" w:rsidR="003E459F" w:rsidRPr="003F429B" w:rsidRDefault="003E459F" w:rsidP="00330890">
      <w:pPr>
        <w:rPr>
          <w:rFonts w:ascii="Proxima Nova" w:hAnsi="Proxima Nova"/>
          <w:b/>
          <w:bCs/>
          <w:i/>
          <w:iCs/>
        </w:rPr>
      </w:pPr>
      <w:r w:rsidRPr="003F429B">
        <w:rPr>
          <w:rFonts w:ascii="Proxima Nova" w:hAnsi="Proxima Nova"/>
          <w:b/>
          <w:bCs/>
          <w:i/>
          <w:iCs/>
        </w:rPr>
        <w:t>Can the measures in the Bill be adequately enforced? What are the barriers to setting up a Single Enforcement Body (Fair Work Agency) and how can these challenges be overcome? </w:t>
      </w:r>
    </w:p>
    <w:p w14:paraId="7CB15F00" w14:textId="401A315B" w:rsidR="00DE7C8A" w:rsidRDefault="00357836" w:rsidP="00357836">
      <w:pPr>
        <w:rPr>
          <w:rFonts w:ascii="Proxima Nova" w:hAnsi="Proxima Nova"/>
        </w:rPr>
      </w:pPr>
      <w:r w:rsidRPr="003F429B">
        <w:rPr>
          <w:rFonts w:ascii="Proxima Nova" w:hAnsi="Proxima Nova"/>
        </w:rPr>
        <w:t>We support the tripartite model of the proposed advisory board</w:t>
      </w:r>
      <w:r w:rsidR="007A039B">
        <w:rPr>
          <w:rFonts w:ascii="Proxima Nova" w:hAnsi="Proxima Nova"/>
        </w:rPr>
        <w:t xml:space="preserve"> and</w:t>
      </w:r>
      <w:r w:rsidRPr="003F429B">
        <w:rPr>
          <w:rFonts w:ascii="Proxima Nova" w:hAnsi="Proxima Nova"/>
        </w:rPr>
        <w:t xml:space="preserve"> would like to see workers and employer representatives on the Board. We have valued working with the Low Pay Commission in previous years, which has a similar structure. </w:t>
      </w:r>
    </w:p>
    <w:p w14:paraId="0938007A" w14:textId="7895F74A" w:rsidR="00DE7C8A" w:rsidRDefault="005776FB" w:rsidP="00357836">
      <w:pPr>
        <w:rPr>
          <w:rFonts w:ascii="Proxima Nova" w:hAnsi="Proxima Nova"/>
        </w:rPr>
      </w:pPr>
      <w:r>
        <w:rPr>
          <w:rFonts w:ascii="Proxima Nova" w:hAnsi="Proxima Nova"/>
        </w:rPr>
        <w:t>S</w:t>
      </w:r>
      <w:r w:rsidR="00DE7C8A">
        <w:rPr>
          <w:rFonts w:ascii="Proxima Nova" w:hAnsi="Proxima Nova"/>
        </w:rPr>
        <w:t>ector-specific working groups that include provider representatives</w:t>
      </w:r>
      <w:r w:rsidR="006D570C">
        <w:rPr>
          <w:rFonts w:ascii="Proxima Nova" w:hAnsi="Proxima Nova"/>
        </w:rPr>
        <w:t xml:space="preserve"> and frontline careworkers</w:t>
      </w:r>
      <w:r w:rsidR="009637C6">
        <w:rPr>
          <w:rFonts w:ascii="Proxima Nova" w:hAnsi="Proxima Nova"/>
        </w:rPr>
        <w:t xml:space="preserve"> would also be beneficial.</w:t>
      </w:r>
    </w:p>
    <w:p w14:paraId="1ACF3FB7" w14:textId="44A97235" w:rsidR="006D019A" w:rsidRPr="003F429B" w:rsidRDefault="001E19C8" w:rsidP="00330890">
      <w:pPr>
        <w:rPr>
          <w:rFonts w:ascii="Proxima Nova" w:hAnsi="Proxima Nova"/>
        </w:rPr>
      </w:pPr>
      <w:r w:rsidRPr="003F429B">
        <w:rPr>
          <w:rFonts w:ascii="Proxima Nova" w:hAnsi="Proxima Nova"/>
        </w:rPr>
        <w:lastRenderedPageBreak/>
        <w:t>W</w:t>
      </w:r>
      <w:r w:rsidR="006D019A" w:rsidRPr="003F429B">
        <w:rPr>
          <w:rFonts w:ascii="Proxima Nova" w:hAnsi="Proxima Nova"/>
        </w:rPr>
        <w:t xml:space="preserve">e have </w:t>
      </w:r>
      <w:r w:rsidR="00D62AE2">
        <w:rPr>
          <w:rFonts w:ascii="Proxima Nova" w:hAnsi="Proxima Nova"/>
        </w:rPr>
        <w:t xml:space="preserve">three </w:t>
      </w:r>
      <w:r w:rsidR="006D019A" w:rsidRPr="003F429B">
        <w:rPr>
          <w:rFonts w:ascii="Proxima Nova" w:hAnsi="Proxima Nova"/>
        </w:rPr>
        <w:t>major concerns about</w:t>
      </w:r>
      <w:r w:rsidR="008A4746" w:rsidRPr="003F429B">
        <w:rPr>
          <w:rFonts w:ascii="Proxima Nova" w:hAnsi="Proxima Nova"/>
        </w:rPr>
        <w:t xml:space="preserve"> whether </w:t>
      </w:r>
      <w:r w:rsidRPr="003F429B">
        <w:rPr>
          <w:rFonts w:ascii="Proxima Nova" w:hAnsi="Proxima Nova"/>
        </w:rPr>
        <w:t xml:space="preserve">the </w:t>
      </w:r>
      <w:r w:rsidR="008A4746" w:rsidRPr="003F429B">
        <w:rPr>
          <w:rFonts w:ascii="Proxima Nova" w:hAnsi="Proxima Nova"/>
        </w:rPr>
        <w:t xml:space="preserve">Fair Work Agency </w:t>
      </w:r>
      <w:r w:rsidR="00BD1F72">
        <w:rPr>
          <w:rFonts w:ascii="Proxima Nova" w:hAnsi="Proxima Nova"/>
        </w:rPr>
        <w:t xml:space="preserve">and other measures to enforce the Bill </w:t>
      </w:r>
      <w:r w:rsidR="008A4746" w:rsidRPr="003F429B">
        <w:rPr>
          <w:rFonts w:ascii="Proxima Nova" w:hAnsi="Proxima Nova"/>
        </w:rPr>
        <w:t xml:space="preserve">will be effective. </w:t>
      </w:r>
      <w:r w:rsidR="00BD1F72">
        <w:rPr>
          <w:rFonts w:ascii="Proxima Nova" w:hAnsi="Proxima Nova"/>
        </w:rPr>
        <w:t>First,</w:t>
      </w:r>
      <w:r w:rsidR="008A4746" w:rsidRPr="003F429B">
        <w:rPr>
          <w:rFonts w:ascii="Proxima Nova" w:hAnsi="Proxima Nova"/>
        </w:rPr>
        <w:t xml:space="preserve"> </w:t>
      </w:r>
      <w:r w:rsidR="00222E78" w:rsidRPr="003F429B">
        <w:rPr>
          <w:rFonts w:ascii="Proxima Nova" w:hAnsi="Proxima Nova"/>
        </w:rPr>
        <w:t>the resourcing of the organisations</w:t>
      </w:r>
      <w:r w:rsidR="00752083">
        <w:rPr>
          <w:rFonts w:ascii="Proxima Nova" w:hAnsi="Proxima Nova"/>
        </w:rPr>
        <w:t xml:space="preserve">. </w:t>
      </w:r>
      <w:r w:rsidR="005776FB">
        <w:rPr>
          <w:rFonts w:ascii="Proxima Nova" w:hAnsi="Proxima Nova"/>
        </w:rPr>
        <w:t>S</w:t>
      </w:r>
      <w:r w:rsidR="00BD1F72">
        <w:rPr>
          <w:rFonts w:ascii="Proxima Nova" w:hAnsi="Proxima Nova"/>
        </w:rPr>
        <w:t>econd,</w:t>
      </w:r>
      <w:r w:rsidR="008136FA" w:rsidRPr="003F429B">
        <w:rPr>
          <w:rFonts w:ascii="Proxima Nova" w:hAnsi="Proxima Nova"/>
        </w:rPr>
        <w:t xml:space="preserve"> the adequacy of enforcement </w:t>
      </w:r>
      <w:r w:rsidR="00357836" w:rsidRPr="003F429B">
        <w:rPr>
          <w:rFonts w:ascii="Proxima Nova" w:hAnsi="Proxima Nova"/>
        </w:rPr>
        <w:t xml:space="preserve">arrangements </w:t>
      </w:r>
      <w:r w:rsidR="008136FA" w:rsidRPr="003F429B">
        <w:rPr>
          <w:rFonts w:ascii="Proxima Nova" w:hAnsi="Proxima Nova"/>
        </w:rPr>
        <w:t xml:space="preserve">for </w:t>
      </w:r>
      <w:r w:rsidR="005F7DE7">
        <w:rPr>
          <w:rFonts w:ascii="Proxima Nova" w:hAnsi="Proxima Nova"/>
        </w:rPr>
        <w:t xml:space="preserve">international </w:t>
      </w:r>
      <w:r w:rsidR="008136FA" w:rsidRPr="003F429B">
        <w:rPr>
          <w:rFonts w:ascii="Proxima Nova" w:hAnsi="Proxima Nova"/>
        </w:rPr>
        <w:t>workers</w:t>
      </w:r>
      <w:r w:rsidR="005F7DE7">
        <w:rPr>
          <w:rFonts w:ascii="Proxima Nova" w:hAnsi="Proxima Nova"/>
        </w:rPr>
        <w:t xml:space="preserve"> </w:t>
      </w:r>
      <w:r w:rsidR="008136FA" w:rsidRPr="003F429B">
        <w:rPr>
          <w:rFonts w:ascii="Proxima Nova" w:hAnsi="Proxima Nova"/>
        </w:rPr>
        <w:t>here on a visa.</w:t>
      </w:r>
      <w:r w:rsidR="007514BB">
        <w:rPr>
          <w:rFonts w:ascii="Proxima Nova" w:hAnsi="Proxima Nova"/>
        </w:rPr>
        <w:t xml:space="preserve"> Third, the adequacy of sharing of data and intelligence between</w:t>
      </w:r>
      <w:r w:rsidR="001A0694">
        <w:rPr>
          <w:rFonts w:ascii="Proxima Nova" w:hAnsi="Proxima Nova"/>
        </w:rPr>
        <w:t xml:space="preserve"> different </w:t>
      </w:r>
      <w:r w:rsidR="00B54E57">
        <w:rPr>
          <w:rFonts w:ascii="Proxima Nova" w:hAnsi="Proxima Nova"/>
        </w:rPr>
        <w:t>regulatory groups</w:t>
      </w:r>
      <w:r w:rsidR="001A0694">
        <w:rPr>
          <w:rFonts w:ascii="Proxima Nova" w:hAnsi="Proxima Nova"/>
        </w:rPr>
        <w:t>, e.g., HMRC, UKVI, CQC.</w:t>
      </w:r>
    </w:p>
    <w:p w14:paraId="7AF2746E" w14:textId="6407FD4E" w:rsidR="00792BD8" w:rsidRPr="003F429B" w:rsidRDefault="00792BD8" w:rsidP="009637C6">
      <w:pPr>
        <w:pStyle w:val="Heading4"/>
      </w:pPr>
      <w:r w:rsidRPr="003F429B">
        <w:t>Resourcing</w:t>
      </w:r>
    </w:p>
    <w:p w14:paraId="2E8020A7" w14:textId="5833B188" w:rsidR="00FA1B46" w:rsidRPr="003F429B" w:rsidRDefault="00FA1B46" w:rsidP="00330890">
      <w:pPr>
        <w:rPr>
          <w:rFonts w:ascii="Proxima Nova" w:hAnsi="Proxima Nova"/>
        </w:rPr>
      </w:pPr>
      <w:r w:rsidRPr="003F429B">
        <w:rPr>
          <w:rFonts w:ascii="Proxima Nova" w:hAnsi="Proxima Nova"/>
        </w:rPr>
        <w:t xml:space="preserve">The Law Gazette reported earlier this year that Employment Tribunals in London were </w:t>
      </w:r>
      <w:r w:rsidR="00A55125" w:rsidRPr="003F429B">
        <w:rPr>
          <w:rFonts w:ascii="Proxima Nova" w:hAnsi="Proxima Nova"/>
        </w:rPr>
        <w:t xml:space="preserve">listing Tribunals as far ahead as 2026. </w:t>
      </w:r>
      <w:r w:rsidR="00284E4C" w:rsidRPr="003F429B">
        <w:rPr>
          <w:rFonts w:ascii="Proxima Nova" w:hAnsi="Proxima Nova"/>
        </w:rPr>
        <w:t>This points to resourcing issues within the Tribunal system. It</w:t>
      </w:r>
      <w:r w:rsidR="00A55125" w:rsidRPr="003F429B">
        <w:rPr>
          <w:rFonts w:ascii="Proxima Nova" w:hAnsi="Proxima Nova"/>
        </w:rPr>
        <w:t xml:space="preserve"> can mean a very extended wait for anyone seeking </w:t>
      </w:r>
      <w:r w:rsidR="00D510F5" w:rsidRPr="003F429B">
        <w:rPr>
          <w:rFonts w:ascii="Proxima Nova" w:hAnsi="Proxima Nova"/>
        </w:rPr>
        <w:t>adjudication of a case</w:t>
      </w:r>
      <w:r w:rsidR="00D510F5" w:rsidRPr="003F429B">
        <w:rPr>
          <w:rStyle w:val="FootnoteReference"/>
          <w:rFonts w:ascii="Proxima Nova" w:hAnsi="Proxima Nova"/>
        </w:rPr>
        <w:footnoteReference w:id="31"/>
      </w:r>
      <w:r w:rsidR="00D510F5" w:rsidRPr="003F429B">
        <w:rPr>
          <w:rFonts w:ascii="Proxima Nova" w:hAnsi="Proxima Nova"/>
        </w:rPr>
        <w:t xml:space="preserve">. While the Fair Work Agency </w:t>
      </w:r>
      <w:r w:rsidR="001C3500">
        <w:rPr>
          <w:rFonts w:ascii="Proxima Nova" w:hAnsi="Proxima Nova"/>
        </w:rPr>
        <w:t>might</w:t>
      </w:r>
      <w:r w:rsidR="00D510F5" w:rsidRPr="003F429B">
        <w:rPr>
          <w:rFonts w:ascii="Proxima Nova" w:hAnsi="Proxima Nova"/>
        </w:rPr>
        <w:t xml:space="preserve"> reduce caseloads</w:t>
      </w:r>
      <w:r w:rsidR="001C3500">
        <w:rPr>
          <w:rFonts w:ascii="Proxima Nova" w:hAnsi="Proxima Nova"/>
        </w:rPr>
        <w:t xml:space="preserve"> (by resolving pay complaints, for example)</w:t>
      </w:r>
      <w:r w:rsidR="00D510F5" w:rsidRPr="003F429B">
        <w:rPr>
          <w:rFonts w:ascii="Proxima Nova" w:hAnsi="Proxima Nova"/>
        </w:rPr>
        <w:t xml:space="preserve">, </w:t>
      </w:r>
      <w:r w:rsidR="00A25B42" w:rsidRPr="003F429B">
        <w:rPr>
          <w:rFonts w:ascii="Proxima Nova" w:hAnsi="Proxima Nova"/>
        </w:rPr>
        <w:t xml:space="preserve">the </w:t>
      </w:r>
      <w:r w:rsidR="004927E5" w:rsidRPr="003F429B">
        <w:rPr>
          <w:rFonts w:ascii="Proxima Nova" w:hAnsi="Proxima Nova"/>
        </w:rPr>
        <w:t>new Bill will</w:t>
      </w:r>
      <w:r w:rsidR="003C167F">
        <w:rPr>
          <w:rFonts w:ascii="Proxima Nova" w:hAnsi="Proxima Nova"/>
        </w:rPr>
        <w:t xml:space="preserve"> </w:t>
      </w:r>
      <w:r w:rsidR="004B533D" w:rsidRPr="003F429B">
        <w:rPr>
          <w:rFonts w:ascii="Proxima Nova" w:hAnsi="Proxima Nova"/>
        </w:rPr>
        <w:t>likely increase the caseload</w:t>
      </w:r>
      <w:r w:rsidR="001C3500">
        <w:rPr>
          <w:rFonts w:ascii="Proxima Nova" w:hAnsi="Proxima Nova"/>
        </w:rPr>
        <w:t xml:space="preserve"> (e.g. unfair dismissal claims)</w:t>
      </w:r>
      <w:r w:rsidR="004B533D" w:rsidRPr="003F429B">
        <w:rPr>
          <w:rFonts w:ascii="Proxima Nova" w:hAnsi="Proxima Nova"/>
        </w:rPr>
        <w:t>. Prompt hearing of cases is vital for access to justice</w:t>
      </w:r>
      <w:r w:rsidR="003C167F">
        <w:rPr>
          <w:rFonts w:ascii="Proxima Nova" w:hAnsi="Proxima Nova"/>
        </w:rPr>
        <w:t>. T</w:t>
      </w:r>
      <w:r w:rsidR="00F61FFC" w:rsidRPr="003F429B">
        <w:rPr>
          <w:rFonts w:ascii="Proxima Nova" w:hAnsi="Proxima Nova"/>
        </w:rPr>
        <w:t xml:space="preserve">he </w:t>
      </w:r>
      <w:r w:rsidR="00FE1F82">
        <w:rPr>
          <w:rFonts w:ascii="Proxima Nova" w:hAnsi="Proxima Nova"/>
        </w:rPr>
        <w:t xml:space="preserve">Government should consider </w:t>
      </w:r>
      <w:r w:rsidR="00F61FFC" w:rsidRPr="003F429B">
        <w:rPr>
          <w:rFonts w:ascii="Proxima Nova" w:hAnsi="Proxima Nova"/>
        </w:rPr>
        <w:t>the timing and relationship between the Fair Work Agency becoming active and the other elements of the Bill</w:t>
      </w:r>
      <w:r w:rsidR="00FE1F82">
        <w:rPr>
          <w:rFonts w:ascii="Proxima Nova" w:hAnsi="Proxima Nova"/>
        </w:rPr>
        <w:t xml:space="preserve"> coming into force</w:t>
      </w:r>
      <w:r w:rsidR="00F61FFC" w:rsidRPr="003F429B">
        <w:rPr>
          <w:rFonts w:ascii="Proxima Nova" w:hAnsi="Proxima Nova"/>
        </w:rPr>
        <w:t>.</w:t>
      </w:r>
    </w:p>
    <w:p w14:paraId="19498747" w14:textId="6D74AB2F" w:rsidR="000B7550" w:rsidRPr="003F429B" w:rsidRDefault="00F61FFC" w:rsidP="00330890">
      <w:pPr>
        <w:rPr>
          <w:rFonts w:ascii="Proxima Nova" w:hAnsi="Proxima Nova"/>
        </w:rPr>
      </w:pPr>
      <w:r w:rsidRPr="003F429B">
        <w:rPr>
          <w:rFonts w:ascii="Proxima Nova" w:hAnsi="Proxima Nova"/>
        </w:rPr>
        <w:t xml:space="preserve">Tribunals aside, </w:t>
      </w:r>
      <w:r w:rsidR="00960BAF" w:rsidRPr="003F429B">
        <w:rPr>
          <w:rFonts w:ascii="Proxima Nova" w:hAnsi="Proxima Nova"/>
        </w:rPr>
        <w:t xml:space="preserve">the new Agency has the potential to inspect employers. </w:t>
      </w:r>
      <w:r w:rsidR="00EA79B6" w:rsidRPr="003F429B">
        <w:rPr>
          <w:rFonts w:ascii="Proxima Nova" w:hAnsi="Proxima Nova"/>
        </w:rPr>
        <w:t>According to the International Labour Organisation (ILO)</w:t>
      </w:r>
      <w:r w:rsidR="008D210C" w:rsidRPr="003F429B">
        <w:rPr>
          <w:rStyle w:val="FootnoteReference"/>
          <w:rFonts w:ascii="Proxima Nova" w:hAnsi="Proxima Nova"/>
        </w:rPr>
        <w:footnoteReference w:id="32"/>
      </w:r>
      <w:r w:rsidR="00EA79B6" w:rsidRPr="003F429B">
        <w:rPr>
          <w:rFonts w:ascii="Proxima Nova" w:hAnsi="Proxima Nova"/>
        </w:rPr>
        <w:t xml:space="preserve"> t</w:t>
      </w:r>
      <w:r w:rsidR="00FB1662" w:rsidRPr="003F429B">
        <w:rPr>
          <w:rFonts w:ascii="Proxima Nova" w:hAnsi="Proxima Nova"/>
        </w:rPr>
        <w:t xml:space="preserve">he median inspector to employee ratio for </w:t>
      </w:r>
      <w:r w:rsidR="00F06B5E">
        <w:rPr>
          <w:rFonts w:ascii="Proxima Nova" w:hAnsi="Proxima Nova"/>
        </w:rPr>
        <w:t>high-income</w:t>
      </w:r>
      <w:r w:rsidR="00FB1662" w:rsidRPr="003F429B">
        <w:rPr>
          <w:rFonts w:ascii="Proxima Nova" w:hAnsi="Proxima Nova"/>
        </w:rPr>
        <w:t xml:space="preserve"> countries is 0.84 inspectors per 10,000 employees</w:t>
      </w:r>
      <w:r w:rsidR="00ED019A" w:rsidRPr="003F429B">
        <w:rPr>
          <w:rFonts w:ascii="Proxima Nova" w:hAnsi="Proxima Nova"/>
        </w:rPr>
        <w:t xml:space="preserve">; the figure for upper-middle and </w:t>
      </w:r>
      <w:r w:rsidR="00F06B5E">
        <w:rPr>
          <w:rFonts w:ascii="Proxima Nova" w:hAnsi="Proxima Nova"/>
        </w:rPr>
        <w:t>middle-income</w:t>
      </w:r>
      <w:r w:rsidR="00ED019A" w:rsidRPr="003F429B">
        <w:rPr>
          <w:rFonts w:ascii="Proxima Nova" w:hAnsi="Proxima Nova"/>
        </w:rPr>
        <w:t xml:space="preserve"> countries was 0.41</w:t>
      </w:r>
      <w:r w:rsidR="002C380B" w:rsidRPr="003F429B">
        <w:rPr>
          <w:rFonts w:ascii="Proxima Nova" w:hAnsi="Proxima Nova"/>
        </w:rPr>
        <w:t xml:space="preserve"> and in lower-middle income and </w:t>
      </w:r>
      <w:r w:rsidR="00F06B5E">
        <w:rPr>
          <w:rFonts w:ascii="Proxima Nova" w:hAnsi="Proxima Nova"/>
        </w:rPr>
        <w:t>low-income</w:t>
      </w:r>
      <w:r w:rsidR="002C380B" w:rsidRPr="003F429B">
        <w:rPr>
          <w:rFonts w:ascii="Proxima Nova" w:hAnsi="Proxima Nova"/>
        </w:rPr>
        <w:t xml:space="preserve"> countries 0.47</w:t>
      </w:r>
      <w:r w:rsidR="00FB1662" w:rsidRPr="003F429B">
        <w:rPr>
          <w:rFonts w:ascii="Proxima Nova" w:hAnsi="Proxima Nova"/>
        </w:rPr>
        <w:t>.</w:t>
      </w:r>
      <w:r w:rsidR="00C241DE" w:rsidRPr="003F429B">
        <w:rPr>
          <w:rFonts w:ascii="Proxima Nova" w:hAnsi="Proxima Nova"/>
        </w:rPr>
        <w:t xml:space="preserve"> The UK has 0.29</w:t>
      </w:r>
      <w:r w:rsidR="00AB09BE" w:rsidRPr="003F429B">
        <w:rPr>
          <w:rFonts w:ascii="Proxima Nova" w:hAnsi="Proxima Nova"/>
        </w:rPr>
        <w:t xml:space="preserve"> </w:t>
      </w:r>
      <w:r w:rsidR="002C380B" w:rsidRPr="003F429B">
        <w:rPr>
          <w:rFonts w:ascii="Proxima Nova" w:hAnsi="Proxima Nova"/>
        </w:rPr>
        <w:t xml:space="preserve">inspectors per 10,000 employees. </w:t>
      </w:r>
      <w:r w:rsidR="0090184E" w:rsidRPr="003F429B">
        <w:rPr>
          <w:rFonts w:ascii="Proxima Nova" w:hAnsi="Proxima Nova"/>
        </w:rPr>
        <w:t xml:space="preserve">This </w:t>
      </w:r>
      <w:r w:rsidR="00AB09BE" w:rsidRPr="003F429B">
        <w:rPr>
          <w:rFonts w:ascii="Proxima Nova" w:hAnsi="Proxima Nova"/>
        </w:rPr>
        <w:t>result</w:t>
      </w:r>
      <w:r w:rsidR="0090184E" w:rsidRPr="003F429B">
        <w:rPr>
          <w:rFonts w:ascii="Proxima Nova" w:hAnsi="Proxima Nova"/>
        </w:rPr>
        <w:t>s</w:t>
      </w:r>
      <w:r w:rsidR="00AB09BE" w:rsidRPr="003F429B">
        <w:rPr>
          <w:rFonts w:ascii="Proxima Nova" w:hAnsi="Proxima Nova"/>
        </w:rPr>
        <w:t xml:space="preserve"> in around 0.4% of workplaces subject to inspection having received a visit in the last year</w:t>
      </w:r>
      <w:r w:rsidR="005F3797" w:rsidRPr="003F429B">
        <w:rPr>
          <w:rStyle w:val="FootnoteReference"/>
          <w:rFonts w:ascii="Proxima Nova" w:hAnsi="Proxima Nova"/>
        </w:rPr>
        <w:footnoteReference w:id="33"/>
      </w:r>
      <w:r w:rsidR="00AB09BE" w:rsidRPr="003F429B">
        <w:rPr>
          <w:rFonts w:ascii="Proxima Nova" w:hAnsi="Proxima Nova"/>
        </w:rPr>
        <w:t>.</w:t>
      </w:r>
    </w:p>
    <w:p w14:paraId="371BD9FF" w14:textId="6C382C11" w:rsidR="008D210C" w:rsidRPr="003F429B" w:rsidRDefault="006D615B" w:rsidP="00330890">
      <w:pPr>
        <w:rPr>
          <w:rFonts w:ascii="Proxima Nova" w:hAnsi="Proxima Nova"/>
        </w:rPr>
      </w:pPr>
      <w:r w:rsidRPr="003F429B">
        <w:rPr>
          <w:rFonts w:ascii="Proxima Nova" w:hAnsi="Proxima Nova"/>
        </w:rPr>
        <w:t>The labour inspection regime is grossly under-resource</w:t>
      </w:r>
      <w:r w:rsidR="005F3797" w:rsidRPr="003F429B">
        <w:rPr>
          <w:rFonts w:ascii="Proxima Nova" w:hAnsi="Proxima Nova"/>
        </w:rPr>
        <w:t>d</w:t>
      </w:r>
      <w:r w:rsidRPr="003F429B">
        <w:rPr>
          <w:rFonts w:ascii="Proxima Nova" w:hAnsi="Proxima Nova"/>
        </w:rPr>
        <w:t xml:space="preserve">. Efficiencies gained from combining the agencies will not </w:t>
      </w:r>
      <w:r w:rsidR="00406350">
        <w:rPr>
          <w:rFonts w:ascii="Proxima Nova" w:hAnsi="Proxima Nova"/>
        </w:rPr>
        <w:t>offset the deficit</w:t>
      </w:r>
      <w:r w:rsidRPr="003F429B">
        <w:rPr>
          <w:rFonts w:ascii="Proxima Nova" w:hAnsi="Proxima Nova"/>
        </w:rPr>
        <w:t>.</w:t>
      </w:r>
      <w:r w:rsidR="00D435F1" w:rsidRPr="003F429B">
        <w:rPr>
          <w:rFonts w:ascii="Proxima Nova" w:hAnsi="Proxima Nova"/>
        </w:rPr>
        <w:t xml:space="preserve"> Employers who are not seeing inspectors visit them and are not seeing other employers in the area </w:t>
      </w:r>
      <w:r w:rsidR="00ED41D4" w:rsidRPr="003F429B">
        <w:rPr>
          <w:rFonts w:ascii="Proxima Nova" w:hAnsi="Proxima Nova"/>
        </w:rPr>
        <w:t xml:space="preserve">receive inspections </w:t>
      </w:r>
      <w:r w:rsidR="00D435F1" w:rsidRPr="003F429B">
        <w:rPr>
          <w:rFonts w:ascii="Proxima Nova" w:hAnsi="Proxima Nova"/>
        </w:rPr>
        <w:t xml:space="preserve">(some of whom are clearly not abiding by lawful employment practices) </w:t>
      </w:r>
      <w:r w:rsidR="00ED41D4" w:rsidRPr="003F429B">
        <w:rPr>
          <w:rFonts w:ascii="Proxima Nova" w:hAnsi="Proxima Nova"/>
        </w:rPr>
        <w:t xml:space="preserve">are likely to </w:t>
      </w:r>
      <w:r w:rsidR="00F06B5E">
        <w:rPr>
          <w:rFonts w:ascii="Proxima Nova" w:hAnsi="Proxima Nova"/>
        </w:rPr>
        <w:t>lose</w:t>
      </w:r>
      <w:r w:rsidR="00ED41D4" w:rsidRPr="003F429B">
        <w:rPr>
          <w:rFonts w:ascii="Proxima Nova" w:hAnsi="Proxima Nova"/>
        </w:rPr>
        <w:t xml:space="preserve"> faith in the enforcement system.</w:t>
      </w:r>
    </w:p>
    <w:p w14:paraId="09B1A443" w14:textId="32A44CBC" w:rsidR="00B446E4" w:rsidRPr="003F429B" w:rsidRDefault="00C53832" w:rsidP="00330890">
      <w:pPr>
        <w:rPr>
          <w:rFonts w:ascii="Proxima Nova" w:hAnsi="Proxima Nova"/>
        </w:rPr>
      </w:pPr>
      <w:r>
        <w:rPr>
          <w:rFonts w:ascii="Proxima Nova" w:hAnsi="Proxima Nova"/>
        </w:rPr>
        <w:t>The new Fair Work Agency needs more resources in terms of inspectors per employee.</w:t>
      </w:r>
      <w:r w:rsidR="00A70FF3" w:rsidRPr="003F429B">
        <w:rPr>
          <w:rFonts w:ascii="Proxima Nova" w:hAnsi="Proxima Nova"/>
        </w:rPr>
        <w:t xml:space="preserve"> </w:t>
      </w:r>
      <w:r w:rsidR="0016733C">
        <w:rPr>
          <w:rFonts w:ascii="Proxima Nova" w:hAnsi="Proxima Nova"/>
        </w:rPr>
        <w:t>Resources must exceed the combined total of current agencies.</w:t>
      </w:r>
    </w:p>
    <w:p w14:paraId="1D12A2DB" w14:textId="798D3377" w:rsidR="00DD45D2" w:rsidRPr="003F429B" w:rsidRDefault="005F3E47" w:rsidP="0016733C">
      <w:pPr>
        <w:pStyle w:val="Heading4"/>
      </w:pPr>
      <w:r w:rsidRPr="003F429B">
        <w:t>International workers</w:t>
      </w:r>
    </w:p>
    <w:p w14:paraId="0B9D9B1E" w14:textId="57838846" w:rsidR="004A42F5" w:rsidRDefault="00DA67A9" w:rsidP="00FE5E7D">
      <w:pPr>
        <w:rPr>
          <w:rFonts w:ascii="Proxima Nova" w:hAnsi="Proxima Nova"/>
        </w:rPr>
      </w:pPr>
      <w:r w:rsidRPr="003F429B">
        <w:rPr>
          <w:rFonts w:ascii="Proxima Nova" w:hAnsi="Proxima Nova"/>
        </w:rPr>
        <w:t xml:space="preserve">The existing </w:t>
      </w:r>
      <w:r w:rsidR="00403772" w:rsidRPr="003F429B">
        <w:rPr>
          <w:rFonts w:ascii="Proxima Nova" w:hAnsi="Proxima Nova"/>
        </w:rPr>
        <w:t xml:space="preserve">enforcement regime relies significantly on workers to make complaints to enforce their own rights. </w:t>
      </w:r>
      <w:r w:rsidR="0059638A">
        <w:rPr>
          <w:rFonts w:ascii="Proxima Nova" w:hAnsi="Proxima Nova"/>
        </w:rPr>
        <w:t>We worry international workers might</w:t>
      </w:r>
      <w:r w:rsidR="00D65E90">
        <w:rPr>
          <w:rFonts w:ascii="Proxima Nova" w:hAnsi="Proxima Nova"/>
        </w:rPr>
        <w:t xml:space="preserve"> lose their jobs if they complain, even if they know their rights.</w:t>
      </w:r>
      <w:r w:rsidR="00371E46" w:rsidRPr="003F429B">
        <w:rPr>
          <w:rFonts w:ascii="Proxima Nova" w:hAnsi="Proxima Nova"/>
        </w:rPr>
        <w:t xml:space="preserve"> </w:t>
      </w:r>
    </w:p>
    <w:p w14:paraId="036F750D" w14:textId="61D11698" w:rsidR="00BD31D4" w:rsidRDefault="00371E46" w:rsidP="00FE5E7D">
      <w:pPr>
        <w:rPr>
          <w:rFonts w:ascii="Proxima Nova" w:hAnsi="Proxima Nova"/>
        </w:rPr>
      </w:pPr>
      <w:r w:rsidRPr="003F429B">
        <w:rPr>
          <w:rFonts w:ascii="Proxima Nova" w:hAnsi="Proxima Nova"/>
        </w:rPr>
        <w:t>For a UK worker</w:t>
      </w:r>
      <w:r w:rsidR="005443CD">
        <w:rPr>
          <w:rFonts w:ascii="Proxima Nova" w:hAnsi="Proxima Nova"/>
        </w:rPr>
        <w:t>,</w:t>
      </w:r>
      <w:r w:rsidRPr="003F429B">
        <w:rPr>
          <w:rFonts w:ascii="Proxima Nova" w:hAnsi="Proxima Nova"/>
        </w:rPr>
        <w:t xml:space="preserve"> to lose a job may mean some financial hardship</w:t>
      </w:r>
      <w:r w:rsidR="005443CD">
        <w:rPr>
          <w:rFonts w:ascii="Proxima Nova" w:hAnsi="Proxima Nova"/>
        </w:rPr>
        <w:t xml:space="preserve">. They </w:t>
      </w:r>
      <w:r w:rsidR="00A3257C" w:rsidRPr="003F429B">
        <w:rPr>
          <w:rFonts w:ascii="Proxima Nova" w:hAnsi="Proxima Nova"/>
        </w:rPr>
        <w:t>need to seek support from benefits, the Job</w:t>
      </w:r>
      <w:r w:rsidR="0059638A">
        <w:rPr>
          <w:rFonts w:ascii="Proxima Nova" w:hAnsi="Proxima Nova"/>
        </w:rPr>
        <w:t xml:space="preserve"> </w:t>
      </w:r>
      <w:r w:rsidR="00A3257C" w:rsidRPr="003F429B">
        <w:rPr>
          <w:rFonts w:ascii="Proxima Nova" w:hAnsi="Proxima Nova"/>
        </w:rPr>
        <w:t>Centre, food banks and other forms of support</w:t>
      </w:r>
      <w:r w:rsidR="00AE024D" w:rsidRPr="003F429B">
        <w:rPr>
          <w:rFonts w:ascii="Proxima Nova" w:hAnsi="Proxima Nova"/>
        </w:rPr>
        <w:t xml:space="preserve"> whilst they look for work</w:t>
      </w:r>
      <w:r w:rsidR="00A3257C" w:rsidRPr="003F429B">
        <w:rPr>
          <w:rFonts w:ascii="Proxima Nova" w:hAnsi="Proxima Nova"/>
        </w:rPr>
        <w:t xml:space="preserve">. </w:t>
      </w:r>
      <w:r w:rsidR="0038222E" w:rsidRPr="003F429B">
        <w:rPr>
          <w:rFonts w:ascii="Proxima Nova" w:hAnsi="Proxima Nova"/>
        </w:rPr>
        <w:t xml:space="preserve">This can be a devastating situation. </w:t>
      </w:r>
      <w:r w:rsidR="009E603C">
        <w:rPr>
          <w:rFonts w:ascii="Proxima Nova" w:hAnsi="Proxima Nova"/>
        </w:rPr>
        <w:t xml:space="preserve">International workers have only 60 days to find a new sponsored job if they lose their current one or their </w:t>
      </w:r>
      <w:r w:rsidR="009E603C">
        <w:rPr>
          <w:rFonts w:ascii="Proxima Nova" w:hAnsi="Proxima Nova"/>
        </w:rPr>
        <w:lastRenderedPageBreak/>
        <w:t>employer loses their licence.</w:t>
      </w:r>
      <w:r w:rsidR="002F0694" w:rsidRPr="003F429B">
        <w:rPr>
          <w:rFonts w:ascii="Proxima Nova" w:hAnsi="Proxima Nova"/>
        </w:rPr>
        <w:t xml:space="preserve"> If they don</w:t>
      </w:r>
      <w:r w:rsidR="00DA658D">
        <w:rPr>
          <w:rFonts w:ascii="Proxima Nova" w:hAnsi="Proxima Nova"/>
        </w:rPr>
        <w:t>'</w:t>
      </w:r>
      <w:r w:rsidR="002F0694" w:rsidRPr="003F429B">
        <w:rPr>
          <w:rFonts w:ascii="Proxima Nova" w:hAnsi="Proxima Nova"/>
        </w:rPr>
        <w:t>t find another</w:t>
      </w:r>
      <w:r w:rsidR="00324B34" w:rsidRPr="003F429B">
        <w:rPr>
          <w:rFonts w:ascii="Proxima Nova" w:hAnsi="Proxima Nova"/>
        </w:rPr>
        <w:t xml:space="preserve"> sponsor</w:t>
      </w:r>
      <w:r w:rsidR="002F0694" w:rsidRPr="003F429B">
        <w:rPr>
          <w:rFonts w:ascii="Proxima Nova" w:hAnsi="Proxima Nova"/>
        </w:rPr>
        <w:t xml:space="preserve"> in 60 </w:t>
      </w:r>
      <w:r w:rsidR="004A42F5">
        <w:rPr>
          <w:rFonts w:ascii="Proxima Nova" w:hAnsi="Proxima Nova"/>
        </w:rPr>
        <w:t>days,</w:t>
      </w:r>
      <w:r w:rsidR="002F0694" w:rsidRPr="003F429B">
        <w:rPr>
          <w:rFonts w:ascii="Proxima Nova" w:hAnsi="Proxima Nova"/>
        </w:rPr>
        <w:t xml:space="preserve"> they will have to </w:t>
      </w:r>
      <w:r w:rsidR="0038222E" w:rsidRPr="003F429B">
        <w:rPr>
          <w:rFonts w:ascii="Proxima Nova" w:hAnsi="Proxima Nova"/>
        </w:rPr>
        <w:t>leave the UK</w:t>
      </w:r>
      <w:r w:rsidR="002F0694" w:rsidRPr="003F429B">
        <w:rPr>
          <w:rFonts w:ascii="Proxima Nova" w:hAnsi="Proxima Nova"/>
        </w:rPr>
        <w:t>.</w:t>
      </w:r>
      <w:r w:rsidR="0038222E" w:rsidRPr="003F429B">
        <w:rPr>
          <w:rFonts w:ascii="Proxima Nova" w:hAnsi="Proxima Nova"/>
        </w:rPr>
        <w:t xml:space="preserve"> They will have no recourse to public funds in </w:t>
      </w:r>
      <w:r w:rsidR="004A42F5">
        <w:rPr>
          <w:rFonts w:ascii="Proxima Nova" w:hAnsi="Proxima Nova"/>
        </w:rPr>
        <w:t xml:space="preserve">that </w:t>
      </w:r>
      <w:r w:rsidR="0038222E" w:rsidRPr="003F429B">
        <w:rPr>
          <w:rFonts w:ascii="Proxima Nova" w:hAnsi="Proxima Nova"/>
        </w:rPr>
        <w:t>time – meaning they can</w:t>
      </w:r>
      <w:r w:rsidR="00DA658D">
        <w:rPr>
          <w:rFonts w:ascii="Proxima Nova" w:hAnsi="Proxima Nova"/>
        </w:rPr>
        <w:t>'</w:t>
      </w:r>
      <w:r w:rsidR="0038222E" w:rsidRPr="003F429B">
        <w:rPr>
          <w:rFonts w:ascii="Proxima Nova" w:hAnsi="Proxima Nova"/>
        </w:rPr>
        <w:t>t claim benefits</w:t>
      </w:r>
      <w:r w:rsidR="006D61B1" w:rsidRPr="003F429B">
        <w:rPr>
          <w:rFonts w:ascii="Proxima Nova" w:hAnsi="Proxima Nova"/>
        </w:rPr>
        <w:t xml:space="preserve"> and could face destitution</w:t>
      </w:r>
      <w:r w:rsidR="0038222E" w:rsidRPr="003F429B">
        <w:rPr>
          <w:rFonts w:ascii="Proxima Nova" w:hAnsi="Proxima Nova"/>
        </w:rPr>
        <w:t>.</w:t>
      </w:r>
      <w:r w:rsidR="006D61B1" w:rsidRPr="003F429B">
        <w:rPr>
          <w:rFonts w:ascii="Proxima Nova" w:hAnsi="Proxima Nova"/>
        </w:rPr>
        <w:t xml:space="preserve"> </w:t>
      </w:r>
    </w:p>
    <w:p w14:paraId="3ABA759D" w14:textId="77777777" w:rsidR="004F3779" w:rsidRDefault="00B67629" w:rsidP="00FE5E7D">
      <w:pPr>
        <w:rPr>
          <w:rFonts w:ascii="Proxima Nova" w:hAnsi="Proxima Nova"/>
        </w:rPr>
      </w:pPr>
      <w:r w:rsidRPr="003F429B">
        <w:rPr>
          <w:rFonts w:ascii="Proxima Nova" w:hAnsi="Proxima Nova"/>
        </w:rPr>
        <w:t xml:space="preserve">This situation </w:t>
      </w:r>
      <w:r w:rsidR="00BD31D4">
        <w:rPr>
          <w:rFonts w:ascii="Proxima Nova" w:hAnsi="Proxima Nova"/>
        </w:rPr>
        <w:t>does not support someone trying to enforce their rights via</w:t>
      </w:r>
      <w:r w:rsidRPr="003F429B">
        <w:rPr>
          <w:rFonts w:ascii="Proxima Nova" w:hAnsi="Proxima Nova"/>
        </w:rPr>
        <w:t xml:space="preserve"> </w:t>
      </w:r>
      <w:r w:rsidR="00167EA8" w:rsidRPr="003F429B">
        <w:rPr>
          <w:rFonts w:ascii="Proxima Nova" w:hAnsi="Proxima Nova"/>
        </w:rPr>
        <w:t>ACAS and potentially an Employment Tribunal.</w:t>
      </w:r>
      <w:r w:rsidR="00723388" w:rsidRPr="003F429B">
        <w:rPr>
          <w:rFonts w:ascii="Proxima Nova" w:hAnsi="Proxima Nova"/>
        </w:rPr>
        <w:t xml:space="preserve"> </w:t>
      </w:r>
      <w:r w:rsidR="002F16D7" w:rsidRPr="003F429B">
        <w:rPr>
          <w:rFonts w:ascii="Proxima Nova" w:hAnsi="Proxima Nova"/>
        </w:rPr>
        <w:t xml:space="preserve">It makes it difficult for employees to enforce their rights. </w:t>
      </w:r>
    </w:p>
    <w:p w14:paraId="019E9B44" w14:textId="004152FB" w:rsidR="000D76FC" w:rsidRPr="003F429B" w:rsidRDefault="00723388" w:rsidP="00FE5E7D">
      <w:pPr>
        <w:rPr>
          <w:rFonts w:ascii="Proxima Nova" w:hAnsi="Proxima Nova"/>
        </w:rPr>
      </w:pPr>
      <w:r w:rsidRPr="003F429B">
        <w:rPr>
          <w:rFonts w:ascii="Proxima Nova" w:hAnsi="Proxima Nova"/>
        </w:rPr>
        <w:t xml:space="preserve">It is important to support displaced and exploited workers to find work with </w:t>
      </w:r>
      <w:r w:rsidR="002A648A">
        <w:rPr>
          <w:rFonts w:ascii="Proxima Nova" w:hAnsi="Proxima Nova"/>
        </w:rPr>
        <w:t xml:space="preserve">ethical </w:t>
      </w:r>
      <w:r w:rsidRPr="003F429B">
        <w:rPr>
          <w:rFonts w:ascii="Proxima Nova" w:hAnsi="Proxima Nova"/>
        </w:rPr>
        <w:t xml:space="preserve">employers. </w:t>
      </w:r>
      <w:r w:rsidR="004F3779">
        <w:rPr>
          <w:rFonts w:ascii="Proxima Nova" w:hAnsi="Proxima Nova"/>
        </w:rPr>
        <w:t>The Government must consider a</w:t>
      </w:r>
      <w:r w:rsidR="004C262C" w:rsidRPr="003F429B">
        <w:rPr>
          <w:rFonts w:ascii="Proxima Nova" w:hAnsi="Proxima Nova"/>
        </w:rPr>
        <w:t xml:space="preserve">lternative forms of support </w:t>
      </w:r>
      <w:r w:rsidR="004F3779">
        <w:rPr>
          <w:rFonts w:ascii="Proxima Nova" w:hAnsi="Proxima Nova"/>
        </w:rPr>
        <w:t>as well.</w:t>
      </w:r>
      <w:r w:rsidR="00DE3E00" w:rsidRPr="003F429B">
        <w:rPr>
          <w:rFonts w:ascii="Proxima Nova" w:hAnsi="Proxima Nova"/>
        </w:rPr>
        <w:t xml:space="preserve"> </w:t>
      </w:r>
      <w:r w:rsidR="004F3779">
        <w:rPr>
          <w:rFonts w:ascii="Proxima Nova" w:hAnsi="Proxima Nova"/>
        </w:rPr>
        <w:t>C</w:t>
      </w:r>
      <w:r w:rsidR="00DE3E00" w:rsidRPr="003F429B">
        <w:rPr>
          <w:rFonts w:ascii="Proxima Nova" w:hAnsi="Proxima Nova"/>
        </w:rPr>
        <w:t>ould</w:t>
      </w:r>
      <w:r w:rsidR="00706B0A" w:rsidRPr="003F429B">
        <w:rPr>
          <w:rFonts w:ascii="Proxima Nova" w:hAnsi="Proxima Nova"/>
        </w:rPr>
        <w:t xml:space="preserve"> </w:t>
      </w:r>
      <w:r w:rsidR="004F3779">
        <w:rPr>
          <w:rFonts w:ascii="Proxima Nova" w:hAnsi="Proxima Nova"/>
        </w:rPr>
        <w:t xml:space="preserve">the Government change </w:t>
      </w:r>
      <w:r w:rsidR="00706B0A" w:rsidRPr="003F429B">
        <w:rPr>
          <w:rFonts w:ascii="Proxima Nova" w:hAnsi="Proxima Nova"/>
        </w:rPr>
        <w:t>some details of</w:t>
      </w:r>
      <w:r w:rsidR="00DE3E00" w:rsidRPr="003F429B">
        <w:rPr>
          <w:rFonts w:ascii="Proxima Nova" w:hAnsi="Proxima Nova"/>
        </w:rPr>
        <w:t xml:space="preserve"> the visa system</w:t>
      </w:r>
      <w:r w:rsidR="004F3779">
        <w:rPr>
          <w:rFonts w:ascii="Proxima Nova" w:hAnsi="Proxima Nova"/>
        </w:rPr>
        <w:t xml:space="preserve"> </w:t>
      </w:r>
      <w:r w:rsidR="00DE3E00" w:rsidRPr="003F429B">
        <w:rPr>
          <w:rFonts w:ascii="Proxima Nova" w:hAnsi="Proxima Nova"/>
        </w:rPr>
        <w:t>to make</w:t>
      </w:r>
      <w:r w:rsidR="00706B0A" w:rsidRPr="003F429B">
        <w:rPr>
          <w:rFonts w:ascii="Proxima Nova" w:hAnsi="Proxima Nova"/>
        </w:rPr>
        <w:t xml:space="preserve"> access to justice more </w:t>
      </w:r>
      <w:r w:rsidR="00713B02">
        <w:rPr>
          <w:rFonts w:ascii="Proxima Nova" w:hAnsi="Proxima Nova"/>
        </w:rPr>
        <w:t>workable</w:t>
      </w:r>
      <w:r w:rsidR="00706B0A" w:rsidRPr="003F429B">
        <w:rPr>
          <w:rFonts w:ascii="Proxima Nova" w:hAnsi="Proxima Nova"/>
        </w:rPr>
        <w:t xml:space="preserve"> in these situations</w:t>
      </w:r>
      <w:r w:rsidR="00BC39A4" w:rsidRPr="003F429B">
        <w:rPr>
          <w:rFonts w:ascii="Proxima Nova" w:hAnsi="Proxima Nova"/>
        </w:rPr>
        <w:t xml:space="preserve"> (</w:t>
      </w:r>
      <w:r w:rsidR="00713B02">
        <w:rPr>
          <w:rFonts w:ascii="Proxima Nova" w:hAnsi="Proxima Nova"/>
        </w:rPr>
        <w:t>w</w:t>
      </w:r>
      <w:r w:rsidR="00BC39A4" w:rsidRPr="003F429B">
        <w:rPr>
          <w:rFonts w:ascii="Proxima Nova" w:hAnsi="Proxima Nova"/>
        </w:rPr>
        <w:t xml:space="preserve">e previously </w:t>
      </w:r>
      <w:r w:rsidR="00713B02">
        <w:rPr>
          <w:rFonts w:ascii="Proxima Nova" w:hAnsi="Proxima Nova"/>
        </w:rPr>
        <w:t>mentioned</w:t>
      </w:r>
      <w:r w:rsidR="00BC39A4" w:rsidRPr="003F429B">
        <w:rPr>
          <w:rFonts w:ascii="Proxima Nova" w:hAnsi="Proxima Nova"/>
        </w:rPr>
        <w:t xml:space="preserve"> Australia</w:t>
      </w:r>
      <w:r w:rsidR="00DA658D">
        <w:rPr>
          <w:rFonts w:ascii="Proxima Nova" w:hAnsi="Proxima Nova"/>
        </w:rPr>
        <w:t>'</w:t>
      </w:r>
      <w:r w:rsidR="00BC39A4" w:rsidRPr="003F429B">
        <w:rPr>
          <w:rFonts w:ascii="Proxima Nova" w:hAnsi="Proxima Nova"/>
        </w:rPr>
        <w:t>s Workplace Justice Visa)</w:t>
      </w:r>
      <w:r w:rsidR="00706B0A" w:rsidRPr="003F429B">
        <w:rPr>
          <w:rFonts w:ascii="Proxima Nova" w:hAnsi="Proxima Nova"/>
        </w:rPr>
        <w:t>?</w:t>
      </w:r>
      <w:r w:rsidR="002C4DD6" w:rsidRPr="003F429B">
        <w:rPr>
          <w:rFonts w:ascii="Proxima Nova" w:hAnsi="Proxima Nova"/>
        </w:rPr>
        <w:t xml:space="preserve"> </w:t>
      </w:r>
      <w:r w:rsidR="00F55850">
        <w:rPr>
          <w:rFonts w:ascii="Proxima Nova" w:hAnsi="Proxima Nova"/>
        </w:rPr>
        <w:t>Workers seek new jobs to avoid mistreatment but rarely challenge their previous employers.</w:t>
      </w:r>
    </w:p>
    <w:p w14:paraId="4BF29DEB" w14:textId="4DC73F25" w:rsidR="00B34958" w:rsidRDefault="00B34958" w:rsidP="00FE5E7D">
      <w:pPr>
        <w:rPr>
          <w:rFonts w:ascii="Proxima Nova" w:hAnsi="Proxima Nova"/>
        </w:rPr>
      </w:pPr>
      <w:r w:rsidRPr="003F429B">
        <w:rPr>
          <w:rFonts w:ascii="Proxima Nova" w:hAnsi="Proxima Nova"/>
        </w:rPr>
        <w:t xml:space="preserve">Proactive enforcement from agencies can provoke fears of immigration enforcement if workers </w:t>
      </w:r>
      <w:r w:rsidR="00E34355">
        <w:rPr>
          <w:rFonts w:ascii="Proxima Nova" w:hAnsi="Proxima Nova"/>
        </w:rPr>
        <w:t>exploiters lie about,</w:t>
      </w:r>
      <w:r w:rsidR="00472B0B" w:rsidRPr="003F429B">
        <w:rPr>
          <w:rFonts w:ascii="Proxima Nova" w:hAnsi="Proxima Nova"/>
        </w:rPr>
        <w:t xml:space="preserve"> or </w:t>
      </w:r>
      <w:r w:rsidR="00E34355">
        <w:rPr>
          <w:rFonts w:ascii="Proxima Nova" w:hAnsi="Proxima Nova"/>
        </w:rPr>
        <w:t>cast doubt on,</w:t>
      </w:r>
      <w:r w:rsidR="00472B0B" w:rsidRPr="003F429B">
        <w:rPr>
          <w:rFonts w:ascii="Proxima Nova" w:hAnsi="Proxima Nova"/>
        </w:rPr>
        <w:t xml:space="preserve"> their immigration status – even </w:t>
      </w:r>
      <w:r w:rsidR="00E34355">
        <w:rPr>
          <w:rFonts w:ascii="Proxima Nova" w:hAnsi="Proxima Nova"/>
        </w:rPr>
        <w:t>where</w:t>
      </w:r>
      <w:r w:rsidR="00920084" w:rsidRPr="003F429B">
        <w:rPr>
          <w:rFonts w:ascii="Proxima Nova" w:hAnsi="Proxima Nova"/>
        </w:rPr>
        <w:t xml:space="preserve"> workers hold visas or </w:t>
      </w:r>
      <w:r w:rsidR="00227779">
        <w:rPr>
          <w:rFonts w:ascii="Proxima Nova" w:hAnsi="Proxima Nova"/>
        </w:rPr>
        <w:t xml:space="preserve">in situations </w:t>
      </w:r>
      <w:r w:rsidR="00472B0B" w:rsidRPr="003F429B">
        <w:rPr>
          <w:rFonts w:ascii="Proxima Nova" w:hAnsi="Proxima Nova"/>
        </w:rPr>
        <w:t xml:space="preserve">which clearly have features of modern slavery. </w:t>
      </w:r>
      <w:r w:rsidR="00227779">
        <w:rPr>
          <w:rFonts w:ascii="Proxima Nova" w:hAnsi="Proxima Nova"/>
        </w:rPr>
        <w:t>The Government must ensure there are c</w:t>
      </w:r>
      <w:r w:rsidR="00412413" w:rsidRPr="003F429B">
        <w:rPr>
          <w:rFonts w:ascii="Proxima Nova" w:hAnsi="Proxima Nova"/>
        </w:rPr>
        <w:t xml:space="preserve">lear and consistent </w:t>
      </w:r>
      <w:r w:rsidR="008B6323" w:rsidRPr="003F429B">
        <w:rPr>
          <w:rFonts w:ascii="Proxima Nova" w:hAnsi="Proxima Nova"/>
        </w:rPr>
        <w:t>policies</w:t>
      </w:r>
      <w:r w:rsidR="00227779">
        <w:rPr>
          <w:rFonts w:ascii="Proxima Nova" w:hAnsi="Proxima Nova"/>
        </w:rPr>
        <w:t xml:space="preserve"> and communications</w:t>
      </w:r>
      <w:r w:rsidR="008B6323" w:rsidRPr="003F429B">
        <w:rPr>
          <w:rFonts w:ascii="Proxima Nova" w:hAnsi="Proxima Nova"/>
        </w:rPr>
        <w:t xml:space="preserve"> to ensure </w:t>
      </w:r>
      <w:r w:rsidR="00443006" w:rsidRPr="003F429B">
        <w:rPr>
          <w:rFonts w:ascii="Proxima Nova" w:hAnsi="Proxima Nova"/>
        </w:rPr>
        <w:t xml:space="preserve">exploited </w:t>
      </w:r>
      <w:r w:rsidR="008B6323" w:rsidRPr="003F429B">
        <w:rPr>
          <w:rFonts w:ascii="Proxima Nova" w:hAnsi="Proxima Nova"/>
        </w:rPr>
        <w:t>workers</w:t>
      </w:r>
      <w:r w:rsidR="00227779">
        <w:rPr>
          <w:rFonts w:ascii="Proxima Nova" w:hAnsi="Proxima Nova"/>
        </w:rPr>
        <w:t>,</w:t>
      </w:r>
      <w:r w:rsidR="008B6323" w:rsidRPr="003F429B">
        <w:rPr>
          <w:rFonts w:ascii="Proxima Nova" w:hAnsi="Proxima Nova"/>
        </w:rPr>
        <w:t xml:space="preserve"> </w:t>
      </w:r>
      <w:r w:rsidR="00091C27" w:rsidRPr="003F429B">
        <w:rPr>
          <w:rFonts w:ascii="Proxima Nova" w:hAnsi="Proxima Nova"/>
        </w:rPr>
        <w:t>who have done their best to comply with visa requirements themselves</w:t>
      </w:r>
      <w:r w:rsidR="00227779">
        <w:rPr>
          <w:rFonts w:ascii="Proxima Nova" w:hAnsi="Proxima Nova"/>
        </w:rPr>
        <w:t>,</w:t>
      </w:r>
      <w:r w:rsidR="00091C27" w:rsidRPr="003F429B">
        <w:rPr>
          <w:rFonts w:ascii="Proxima Nova" w:hAnsi="Proxima Nova"/>
        </w:rPr>
        <w:t xml:space="preserve"> </w:t>
      </w:r>
      <w:r w:rsidR="008B6323" w:rsidRPr="003F429B">
        <w:rPr>
          <w:rFonts w:ascii="Proxima Nova" w:hAnsi="Proxima Nova"/>
        </w:rPr>
        <w:t>have confidence that enforcement intervention will not further worsen their situation.</w:t>
      </w:r>
    </w:p>
    <w:p w14:paraId="1E5E7357" w14:textId="28284605" w:rsidR="005F7DE7" w:rsidRDefault="005F7DE7" w:rsidP="005F7DE7">
      <w:pPr>
        <w:pStyle w:val="Heading4"/>
      </w:pPr>
      <w:r>
        <w:t>Data and intelligence sharing</w:t>
      </w:r>
    </w:p>
    <w:p w14:paraId="3A8BC112" w14:textId="62C032FB" w:rsidR="008501D1" w:rsidRDefault="005F7DE7" w:rsidP="00FE5E7D">
      <w:pPr>
        <w:rPr>
          <w:rFonts w:ascii="Proxima Nova" w:hAnsi="Proxima Nova"/>
        </w:rPr>
      </w:pPr>
      <w:r>
        <w:rPr>
          <w:rFonts w:ascii="Proxima Nova" w:hAnsi="Proxima Nova"/>
        </w:rPr>
        <w:t>Current</w:t>
      </w:r>
      <w:r w:rsidR="000166A6">
        <w:rPr>
          <w:rFonts w:ascii="Proxima Nova" w:hAnsi="Proxima Nova"/>
        </w:rPr>
        <w:t xml:space="preserve"> </w:t>
      </w:r>
      <w:r>
        <w:rPr>
          <w:rFonts w:ascii="Proxima Nova" w:hAnsi="Proxima Nova"/>
        </w:rPr>
        <w:t xml:space="preserve">data systems appear inadequate. </w:t>
      </w:r>
      <w:r w:rsidR="00F1668A">
        <w:rPr>
          <w:rFonts w:ascii="Proxima Nova" w:hAnsi="Proxima Nova"/>
        </w:rPr>
        <w:t xml:space="preserve">There is </w:t>
      </w:r>
      <w:r w:rsidR="000127BA">
        <w:rPr>
          <w:rFonts w:ascii="Proxima Nova" w:hAnsi="Proxima Nova"/>
        </w:rPr>
        <w:t xml:space="preserve">no intelligent management of supply and demand for careworkers. This means the international recruitment tap is either </w:t>
      </w:r>
      <w:r w:rsidR="008501D1">
        <w:rPr>
          <w:rFonts w:ascii="Proxima Nova" w:hAnsi="Proxima Nova"/>
        </w:rPr>
        <w:t xml:space="preserve">switched </w:t>
      </w:r>
      <w:r w:rsidR="000127BA">
        <w:rPr>
          <w:rFonts w:ascii="Proxima Nova" w:hAnsi="Proxima Nova"/>
        </w:rPr>
        <w:t xml:space="preserve">on or off, with no room for targeted recruitment. </w:t>
      </w:r>
    </w:p>
    <w:p w14:paraId="56810704" w14:textId="6ED09F85" w:rsidR="008F1270" w:rsidRDefault="008501D1" w:rsidP="00FE5E7D">
      <w:pPr>
        <w:rPr>
          <w:rFonts w:ascii="Proxima Nova" w:hAnsi="Proxima Nova"/>
        </w:rPr>
      </w:pPr>
      <w:r>
        <w:rPr>
          <w:rFonts w:ascii="Proxima Nova" w:hAnsi="Proxima Nova"/>
        </w:rPr>
        <w:t>T</w:t>
      </w:r>
      <w:r w:rsidR="00F973CC">
        <w:rPr>
          <w:rFonts w:ascii="Proxima Nova" w:hAnsi="Proxima Nova"/>
        </w:rPr>
        <w:t xml:space="preserve">here is no database </w:t>
      </w:r>
      <w:r w:rsidR="001E38F7">
        <w:rPr>
          <w:rFonts w:ascii="Proxima Nova" w:hAnsi="Proxima Nova"/>
        </w:rPr>
        <w:t>allowing identification of employers with a sponsorship licence in a given sector</w:t>
      </w:r>
      <w:r w:rsidR="000166A6">
        <w:rPr>
          <w:rFonts w:ascii="Proxima Nova" w:hAnsi="Proxima Nova"/>
        </w:rPr>
        <w:t xml:space="preserve"> or location</w:t>
      </w:r>
      <w:r w:rsidR="007E61F5">
        <w:rPr>
          <w:rFonts w:ascii="Proxima Nova" w:hAnsi="Proxima Nova"/>
        </w:rPr>
        <w:t xml:space="preserve">. The Home Office apparently struggled to link visa numbers with sponsorship </w:t>
      </w:r>
      <w:r w:rsidR="002E1C4B">
        <w:rPr>
          <w:rFonts w:ascii="Proxima Nova" w:hAnsi="Proxima Nova"/>
        </w:rPr>
        <w:t xml:space="preserve">licence numbers. </w:t>
      </w:r>
      <w:r w:rsidR="00D47910">
        <w:rPr>
          <w:rFonts w:ascii="Proxima Nova" w:hAnsi="Proxima Nova"/>
        </w:rPr>
        <w:t>For months, l</w:t>
      </w:r>
      <w:r w:rsidR="00DF32A4">
        <w:rPr>
          <w:rFonts w:ascii="Proxima Nova" w:hAnsi="Proxima Nova"/>
        </w:rPr>
        <w:t xml:space="preserve">ocal authorities </w:t>
      </w:r>
      <w:r w:rsidR="00283C5F">
        <w:rPr>
          <w:rFonts w:ascii="Proxima Nova" w:hAnsi="Proxima Nova"/>
        </w:rPr>
        <w:t xml:space="preserve">did not know </w:t>
      </w:r>
      <w:r w:rsidR="00DF32A4">
        <w:rPr>
          <w:rFonts w:ascii="Proxima Nova" w:hAnsi="Proxima Nova"/>
        </w:rPr>
        <w:t>which providers had sponsorship licences or how many international workers they employed.</w:t>
      </w:r>
      <w:r w:rsidR="004711E6">
        <w:rPr>
          <w:rFonts w:ascii="Proxima Nova" w:hAnsi="Proxima Nova"/>
        </w:rPr>
        <w:t xml:space="preserve"> </w:t>
      </w:r>
    </w:p>
    <w:p w14:paraId="77CE92E6" w14:textId="5F5C1995" w:rsidR="005F7DE7" w:rsidRDefault="00CE4CFE" w:rsidP="00FE5E7D">
      <w:pPr>
        <w:rPr>
          <w:rFonts w:ascii="Proxima Nova" w:hAnsi="Proxima Nova"/>
        </w:rPr>
      </w:pPr>
      <w:r>
        <w:rPr>
          <w:rFonts w:ascii="Proxima Nova" w:hAnsi="Proxima Nova"/>
        </w:rPr>
        <w:t>Initi</w:t>
      </w:r>
      <w:r w:rsidR="00A3390E">
        <w:rPr>
          <w:rFonts w:ascii="Proxima Nova" w:hAnsi="Proxima Nova"/>
        </w:rPr>
        <w:t xml:space="preserve">ally, the </w:t>
      </w:r>
      <w:r w:rsidR="002E1C4B">
        <w:rPr>
          <w:rFonts w:ascii="Proxima Nova" w:hAnsi="Proxima Nova"/>
        </w:rPr>
        <w:t xml:space="preserve">Home Office </w:t>
      </w:r>
      <w:r>
        <w:rPr>
          <w:rFonts w:ascii="Proxima Nova" w:hAnsi="Proxima Nova"/>
        </w:rPr>
        <w:t xml:space="preserve">did not check </w:t>
      </w:r>
      <w:r w:rsidR="00A3390E">
        <w:rPr>
          <w:rFonts w:ascii="Proxima Nova" w:hAnsi="Proxima Nova"/>
        </w:rPr>
        <w:t>with the CQC about whether a provider was registered</w:t>
      </w:r>
      <w:r w:rsidR="00334E68">
        <w:rPr>
          <w:rFonts w:ascii="Proxima Nova" w:hAnsi="Proxima Nova"/>
        </w:rPr>
        <w:t xml:space="preserve"> or when </w:t>
      </w:r>
      <w:r w:rsidR="00F1668A">
        <w:rPr>
          <w:rFonts w:ascii="Proxima Nova" w:hAnsi="Proxima Nova"/>
        </w:rPr>
        <w:t>they registered.</w:t>
      </w:r>
      <w:r w:rsidR="008F1270">
        <w:rPr>
          <w:rFonts w:ascii="Proxima Nova" w:hAnsi="Proxima Nova"/>
        </w:rPr>
        <w:t xml:space="preserve"> Nor did they check with HMRC </w:t>
      </w:r>
      <w:r w:rsidR="00774704">
        <w:rPr>
          <w:rFonts w:ascii="Proxima Nova" w:hAnsi="Proxima Nova"/>
        </w:rPr>
        <w:t>about how many employees they already had before issuing licences.</w:t>
      </w:r>
    </w:p>
    <w:p w14:paraId="0D24237F" w14:textId="1605305D" w:rsidR="00B96077" w:rsidRPr="00B96077" w:rsidRDefault="00B96077" w:rsidP="00B96077">
      <w:pPr>
        <w:rPr>
          <w:rFonts w:ascii="Proxima Nova" w:hAnsi="Proxima Nova"/>
        </w:rPr>
      </w:pPr>
      <w:r w:rsidRPr="00B96077">
        <w:rPr>
          <w:rFonts w:ascii="Proxima Nova" w:hAnsi="Proxima Nova"/>
        </w:rPr>
        <w:t xml:space="preserve">There are no robust </w:t>
      </w:r>
      <w:r w:rsidR="002D0192">
        <w:rPr>
          <w:rFonts w:ascii="Proxima Nova" w:hAnsi="Proxima Nova"/>
        </w:rPr>
        <w:t xml:space="preserve">and efficient </w:t>
      </w:r>
      <w:r w:rsidRPr="00B96077">
        <w:rPr>
          <w:rFonts w:ascii="Proxima Nova" w:hAnsi="Proxima Nova"/>
        </w:rPr>
        <w:t xml:space="preserve">systems for redeploying displaced </w:t>
      </w:r>
      <w:r w:rsidR="002D0192">
        <w:rPr>
          <w:rFonts w:ascii="Proxima Nova" w:hAnsi="Proxima Nova"/>
        </w:rPr>
        <w:t xml:space="preserve">sponsored </w:t>
      </w:r>
      <w:r w:rsidRPr="00B96077">
        <w:rPr>
          <w:rFonts w:ascii="Proxima Nova" w:hAnsi="Proxima Nova"/>
        </w:rPr>
        <w:t>workers.</w:t>
      </w:r>
    </w:p>
    <w:p w14:paraId="1CDC4A5F" w14:textId="77777777" w:rsidR="003E459F" w:rsidRPr="003F429B" w:rsidRDefault="003E459F" w:rsidP="00330890">
      <w:pPr>
        <w:rPr>
          <w:rFonts w:ascii="Proxima Nova" w:hAnsi="Proxima Nova"/>
          <w:b/>
          <w:bCs/>
          <w:i/>
          <w:iCs/>
        </w:rPr>
      </w:pPr>
      <w:r w:rsidRPr="003F429B">
        <w:rPr>
          <w:rFonts w:ascii="Proxima Nova" w:hAnsi="Proxima Nova"/>
          <w:b/>
          <w:bCs/>
          <w:i/>
          <w:iCs/>
        </w:rPr>
        <w:t>Will the proposed trade union reforms improve working relationships between workers and businesses, and hence, productivity and enable voice at work? </w:t>
      </w:r>
    </w:p>
    <w:p w14:paraId="547F2BD1" w14:textId="0E5B8058" w:rsidR="00D76F5A" w:rsidRPr="003F429B" w:rsidRDefault="001A409E" w:rsidP="00D76F5A">
      <w:pPr>
        <w:rPr>
          <w:rFonts w:ascii="Proxima Nova" w:hAnsi="Proxima Nova"/>
        </w:rPr>
      </w:pPr>
      <w:r w:rsidRPr="003F429B">
        <w:rPr>
          <w:rFonts w:ascii="Proxima Nova" w:hAnsi="Proxima Nova"/>
        </w:rPr>
        <w:t xml:space="preserve">The Resolution Foundation </w:t>
      </w:r>
      <w:r w:rsidR="00227779">
        <w:rPr>
          <w:rFonts w:ascii="Proxima Nova" w:hAnsi="Proxima Nova"/>
        </w:rPr>
        <w:t>has</w:t>
      </w:r>
      <w:r w:rsidRPr="003F429B">
        <w:rPr>
          <w:rFonts w:ascii="Proxima Nova" w:hAnsi="Proxima Nova"/>
        </w:rPr>
        <w:t xml:space="preserve"> estimated that union membership amongst the private sector care workforce is as low as 15%</w:t>
      </w:r>
      <w:r w:rsidR="003E6F82" w:rsidRPr="003F429B">
        <w:rPr>
          <w:rStyle w:val="FootnoteReference"/>
          <w:rFonts w:ascii="Proxima Nova" w:hAnsi="Proxima Nova"/>
        </w:rPr>
        <w:footnoteReference w:id="34"/>
      </w:r>
      <w:r w:rsidR="009314F3" w:rsidRPr="003F429B">
        <w:rPr>
          <w:rFonts w:ascii="Proxima Nova" w:hAnsi="Proxima Nova"/>
        </w:rPr>
        <w:t xml:space="preserve"> (20% </w:t>
      </w:r>
      <w:r w:rsidR="00290986" w:rsidRPr="003F429B">
        <w:rPr>
          <w:rFonts w:ascii="Proxima Nova" w:hAnsi="Proxima Nova"/>
        </w:rPr>
        <w:t>i</w:t>
      </w:r>
      <w:r w:rsidR="005B24C9">
        <w:rPr>
          <w:rFonts w:ascii="Proxima Nova" w:hAnsi="Proxima Nova"/>
        </w:rPr>
        <w:t>ncluding</w:t>
      </w:r>
      <w:r w:rsidR="00290986" w:rsidRPr="003F429B">
        <w:rPr>
          <w:rFonts w:ascii="Proxima Nova" w:hAnsi="Proxima Nova"/>
        </w:rPr>
        <w:t xml:space="preserve"> public secto</w:t>
      </w:r>
      <w:r w:rsidR="005C3AAF" w:rsidRPr="003F429B">
        <w:rPr>
          <w:rFonts w:ascii="Proxima Nova" w:hAnsi="Proxima Nova"/>
        </w:rPr>
        <w:t>r workers</w:t>
      </w:r>
      <w:r w:rsidR="00E7156B" w:rsidRPr="003F429B">
        <w:rPr>
          <w:rFonts w:ascii="Proxima Nova" w:hAnsi="Proxima Nova"/>
        </w:rPr>
        <w:t>)</w:t>
      </w:r>
      <w:r w:rsidRPr="003F429B">
        <w:rPr>
          <w:rFonts w:ascii="Proxima Nova" w:hAnsi="Proxima Nova"/>
        </w:rPr>
        <w:t>.</w:t>
      </w:r>
      <w:r w:rsidR="00866013" w:rsidRPr="003F429B">
        <w:rPr>
          <w:rFonts w:ascii="Proxima Nova" w:hAnsi="Proxima Nova"/>
        </w:rPr>
        <w:t xml:space="preserve"> </w:t>
      </w:r>
      <w:r w:rsidR="00BB5663">
        <w:rPr>
          <w:rFonts w:ascii="Proxima Nova" w:hAnsi="Proxima Nova"/>
        </w:rPr>
        <w:lastRenderedPageBreak/>
        <w:t>Employers</w:t>
      </w:r>
      <w:r w:rsidR="00425E65">
        <w:rPr>
          <w:rFonts w:ascii="Proxima Nova" w:hAnsi="Proxima Nova"/>
        </w:rPr>
        <w:t xml:space="preserve"> </w:t>
      </w:r>
      <w:r w:rsidR="007E3D3C">
        <w:rPr>
          <w:rFonts w:ascii="Proxima Nova" w:hAnsi="Proxima Nova"/>
        </w:rPr>
        <w:t xml:space="preserve">in the independent sector </w:t>
      </w:r>
      <w:r w:rsidR="00425E65">
        <w:rPr>
          <w:rFonts w:ascii="Proxima Nova" w:hAnsi="Proxima Nova"/>
        </w:rPr>
        <w:t xml:space="preserve">believe it is </w:t>
      </w:r>
      <w:r w:rsidR="00BB5663">
        <w:rPr>
          <w:rFonts w:ascii="Proxima Nova" w:hAnsi="Proxima Nova"/>
        </w:rPr>
        <w:t xml:space="preserve">only about 5-10%. </w:t>
      </w:r>
      <w:r w:rsidR="00A83216">
        <w:rPr>
          <w:rFonts w:ascii="Proxima Nova" w:hAnsi="Proxima Nova"/>
        </w:rPr>
        <w:t>Measures</w:t>
      </w:r>
      <w:r w:rsidR="00866013" w:rsidRPr="003F429B">
        <w:rPr>
          <w:rFonts w:ascii="Proxima Nova" w:hAnsi="Proxima Nova"/>
        </w:rPr>
        <w:t xml:space="preserve"> in the Employment Rights Bill</w:t>
      </w:r>
      <w:r w:rsidR="00E7156B" w:rsidRPr="003F429B">
        <w:rPr>
          <w:rFonts w:ascii="Proxima Nova" w:hAnsi="Proxima Nova"/>
        </w:rPr>
        <w:t xml:space="preserve">, including the Fair Pay </w:t>
      </w:r>
      <w:r w:rsidR="005B24C9">
        <w:rPr>
          <w:rFonts w:ascii="Proxima Nova" w:hAnsi="Proxima Nova"/>
        </w:rPr>
        <w:t>negotiations,</w:t>
      </w:r>
      <w:r w:rsidR="00E7156B" w:rsidRPr="003F429B">
        <w:rPr>
          <w:rFonts w:ascii="Proxima Nova" w:hAnsi="Proxima Nova"/>
        </w:rPr>
        <w:t xml:space="preserve"> may lead to increased membership. However, </w:t>
      </w:r>
      <w:r w:rsidR="006E2D1A" w:rsidRPr="003F429B">
        <w:rPr>
          <w:rFonts w:ascii="Proxima Nova" w:hAnsi="Proxima Nova"/>
        </w:rPr>
        <w:t xml:space="preserve">the measures are unlikely to have an immediate effect on </w:t>
      </w:r>
      <w:r w:rsidR="00D812F8" w:rsidRPr="003F429B">
        <w:rPr>
          <w:rFonts w:ascii="Proxima Nova" w:hAnsi="Proxima Nova"/>
        </w:rPr>
        <w:t>much of the homecare sector.</w:t>
      </w:r>
    </w:p>
    <w:p w14:paraId="51BBF707" w14:textId="17FE22A8" w:rsidR="00330890" w:rsidRPr="00421779" w:rsidRDefault="004740CA" w:rsidP="002C0C34">
      <w:pPr>
        <w:rPr>
          <w:rFonts w:ascii="Proxima Nova" w:hAnsi="Proxima Nova"/>
        </w:rPr>
      </w:pPr>
      <w:r>
        <w:rPr>
          <w:rFonts w:ascii="Proxima Nova" w:hAnsi="Proxima Nova"/>
        </w:rPr>
        <w:t>A key problem in social care negotiations is that employers have less control over prices than those in other industries.</w:t>
      </w:r>
      <w:r w:rsidR="00766B2D" w:rsidRPr="003F429B">
        <w:rPr>
          <w:rFonts w:ascii="Proxima Nova" w:hAnsi="Proxima Nova"/>
        </w:rPr>
        <w:t xml:space="preserve"> For this reason, </w:t>
      </w:r>
      <w:r w:rsidR="00BB0C16">
        <w:rPr>
          <w:rFonts w:ascii="Proxima Nova" w:hAnsi="Proxima Nova"/>
        </w:rPr>
        <w:t xml:space="preserve">the sector needs </w:t>
      </w:r>
      <w:r w:rsidR="00766B2D" w:rsidRPr="003F429B">
        <w:rPr>
          <w:rFonts w:ascii="Proxima Nova" w:hAnsi="Proxima Nova"/>
        </w:rPr>
        <w:t>genuine tri</w:t>
      </w:r>
      <w:r w:rsidR="00C84B0A" w:rsidRPr="003F429B">
        <w:rPr>
          <w:rFonts w:ascii="Proxima Nova" w:hAnsi="Proxima Nova"/>
        </w:rPr>
        <w:t>-partite discussions about work organisation involving providers, commissioners and workers.</w:t>
      </w:r>
    </w:p>
    <w:p w14:paraId="70982DE1" w14:textId="7F4D40CD" w:rsidR="003E459F" w:rsidRPr="00421779" w:rsidRDefault="003E459F" w:rsidP="00421779">
      <w:pPr>
        <w:pStyle w:val="Heading2"/>
      </w:pPr>
      <w:r w:rsidRPr="00421779">
        <w:t>Economic growth and wealth creation  </w:t>
      </w:r>
    </w:p>
    <w:p w14:paraId="5F634B80" w14:textId="77777777" w:rsidR="003019AA" w:rsidRPr="003F429B" w:rsidRDefault="003E459F" w:rsidP="000230E4">
      <w:pPr>
        <w:rPr>
          <w:rFonts w:ascii="Proxima Nova" w:hAnsi="Proxima Nova"/>
          <w:b/>
          <w:bCs/>
          <w:i/>
          <w:iCs/>
        </w:rPr>
      </w:pPr>
      <w:r w:rsidRPr="003F429B">
        <w:rPr>
          <w:rFonts w:ascii="Proxima Nova" w:hAnsi="Proxima Nova"/>
          <w:b/>
          <w:bCs/>
          <w:i/>
          <w:iCs/>
        </w:rPr>
        <w:t>How will the Plan to Make Work Pay impact:  Economic growth? Productivity levels? Rates of investment? Business start-up rates? </w:t>
      </w:r>
    </w:p>
    <w:p w14:paraId="450D0A39" w14:textId="07058FB3" w:rsidR="00096AE5" w:rsidRPr="003F429B" w:rsidRDefault="00096AE5" w:rsidP="000230E4">
      <w:pPr>
        <w:rPr>
          <w:rFonts w:ascii="Proxima Nova" w:hAnsi="Proxima Nova"/>
        </w:rPr>
      </w:pPr>
      <w:r w:rsidRPr="003F429B">
        <w:rPr>
          <w:rFonts w:ascii="Proxima Nova" w:hAnsi="Proxima Nova"/>
        </w:rPr>
        <w:t xml:space="preserve">Demand for social care is increasing. It should be a natural growth sector as the population </w:t>
      </w:r>
      <w:r w:rsidR="00AD09A1">
        <w:rPr>
          <w:rFonts w:ascii="Proxima Nova" w:hAnsi="Proxima Nova"/>
        </w:rPr>
        <w:t>ages,</w:t>
      </w:r>
      <w:r w:rsidR="00D00415" w:rsidRPr="003F429B">
        <w:rPr>
          <w:rFonts w:ascii="Proxima Nova" w:hAnsi="Proxima Nova"/>
        </w:rPr>
        <w:t xml:space="preserve"> but it needs coordinated </w:t>
      </w:r>
      <w:r w:rsidR="00AD09A1">
        <w:rPr>
          <w:rFonts w:ascii="Proxima Nova" w:hAnsi="Proxima Nova"/>
        </w:rPr>
        <w:t>government</w:t>
      </w:r>
      <w:r w:rsidR="00D00415" w:rsidRPr="003F429B">
        <w:rPr>
          <w:rFonts w:ascii="Proxima Nova" w:hAnsi="Proxima Nova"/>
        </w:rPr>
        <w:t xml:space="preserve"> action to support the sector.</w:t>
      </w:r>
    </w:p>
    <w:p w14:paraId="6C537981" w14:textId="4A1CF7DB" w:rsidR="00111389" w:rsidRPr="003F429B" w:rsidRDefault="00111389" w:rsidP="000230E4">
      <w:pPr>
        <w:rPr>
          <w:rFonts w:ascii="Proxima Nova" w:hAnsi="Proxima Nova"/>
        </w:rPr>
      </w:pPr>
      <w:r w:rsidRPr="003F429B">
        <w:rPr>
          <w:rFonts w:ascii="Proxima Nova" w:hAnsi="Proxima Nova"/>
        </w:rPr>
        <w:t xml:space="preserve">We urge the Government to prioritise quality and not just price </w:t>
      </w:r>
      <w:r w:rsidR="004828BC">
        <w:rPr>
          <w:rFonts w:ascii="Proxima Nova" w:hAnsi="Proxima Nova"/>
        </w:rPr>
        <w:t xml:space="preserve">to enable </w:t>
      </w:r>
      <w:r w:rsidRPr="003F429B">
        <w:rPr>
          <w:rFonts w:ascii="Proxima Nova" w:hAnsi="Proxima Nova"/>
        </w:rPr>
        <w:t xml:space="preserve">growth. </w:t>
      </w:r>
      <w:r w:rsidR="00B36767" w:rsidRPr="003F429B">
        <w:rPr>
          <w:rFonts w:ascii="Proxima Nova" w:hAnsi="Proxima Nova"/>
        </w:rPr>
        <w:t>If the business start-up rate is high but th</w:t>
      </w:r>
      <w:r w:rsidR="0034090E">
        <w:rPr>
          <w:rFonts w:ascii="Proxima Nova" w:hAnsi="Proxima Nova"/>
        </w:rPr>
        <w:t xml:space="preserve">ey </w:t>
      </w:r>
      <w:r w:rsidR="00AD09A1">
        <w:rPr>
          <w:rFonts w:ascii="Proxima Nova" w:hAnsi="Proxima Nova"/>
        </w:rPr>
        <w:t>cannot</w:t>
      </w:r>
      <w:r w:rsidR="00B36767" w:rsidRPr="003F429B">
        <w:rPr>
          <w:rFonts w:ascii="Proxima Nova" w:hAnsi="Proxima Nova"/>
        </w:rPr>
        <w:t xml:space="preserve"> comply with legislation at the prices that they are working for, </w:t>
      </w:r>
      <w:r w:rsidR="004125D4">
        <w:rPr>
          <w:rFonts w:ascii="Proxima Nova" w:hAnsi="Proxima Nova"/>
        </w:rPr>
        <w:t>they will disrupt</w:t>
      </w:r>
      <w:r w:rsidR="00171812" w:rsidRPr="003F429B">
        <w:rPr>
          <w:rFonts w:ascii="Proxima Nova" w:hAnsi="Proxima Nova"/>
        </w:rPr>
        <w:t xml:space="preserve"> people</w:t>
      </w:r>
      <w:r w:rsidR="00DA658D">
        <w:rPr>
          <w:rFonts w:ascii="Proxima Nova" w:hAnsi="Proxima Nova"/>
        </w:rPr>
        <w:t>'</w:t>
      </w:r>
      <w:r w:rsidR="00171812" w:rsidRPr="003F429B">
        <w:rPr>
          <w:rFonts w:ascii="Proxima Nova" w:hAnsi="Proxima Nova"/>
        </w:rPr>
        <w:t>s care</w:t>
      </w:r>
      <w:r w:rsidR="005B568D">
        <w:rPr>
          <w:rFonts w:ascii="Proxima Nova" w:hAnsi="Proxima Nova"/>
        </w:rPr>
        <w:t>.</w:t>
      </w:r>
      <w:r w:rsidR="0034090E">
        <w:rPr>
          <w:rFonts w:ascii="Proxima Nova" w:hAnsi="Proxima Nova"/>
        </w:rPr>
        <w:t xml:space="preserve"> </w:t>
      </w:r>
      <w:r w:rsidR="0001307B">
        <w:rPr>
          <w:rFonts w:ascii="Proxima Nova" w:hAnsi="Proxima Nova"/>
        </w:rPr>
        <w:t xml:space="preserve">This risks </w:t>
      </w:r>
      <w:r w:rsidR="00F56808" w:rsidRPr="003F429B">
        <w:rPr>
          <w:rFonts w:ascii="Proxima Nova" w:hAnsi="Proxima Nova"/>
        </w:rPr>
        <w:t>a higher churn of providers in the market</w:t>
      </w:r>
      <w:r w:rsidR="00B563F4" w:rsidRPr="003F429B">
        <w:rPr>
          <w:rFonts w:ascii="Proxima Nova" w:hAnsi="Proxima Nova"/>
        </w:rPr>
        <w:t xml:space="preserve">. </w:t>
      </w:r>
      <w:r w:rsidR="00AE01B2" w:rsidRPr="003F429B">
        <w:rPr>
          <w:rFonts w:ascii="Proxima Nova" w:hAnsi="Proxima Nova"/>
        </w:rPr>
        <w:t xml:space="preserve">New entrants could undercut existing providers in a race to the bottom. </w:t>
      </w:r>
      <w:r w:rsidR="004125D4">
        <w:rPr>
          <w:rFonts w:ascii="Proxima Nova" w:hAnsi="Proxima Nova"/>
        </w:rPr>
        <w:t>The Government must maintain basic s</w:t>
      </w:r>
      <w:r w:rsidR="00A66132" w:rsidRPr="003F429B">
        <w:rPr>
          <w:rFonts w:ascii="Proxima Nova" w:hAnsi="Proxima Nova"/>
        </w:rPr>
        <w:t xml:space="preserve">tandards; and this requires proactive action </w:t>
      </w:r>
      <w:r w:rsidR="00D24376" w:rsidRPr="003F429B">
        <w:rPr>
          <w:rFonts w:ascii="Proxima Nova" w:hAnsi="Proxima Nova"/>
        </w:rPr>
        <w:t xml:space="preserve">on </w:t>
      </w:r>
      <w:r w:rsidR="0001307B">
        <w:rPr>
          <w:rFonts w:ascii="Proxima Nova" w:hAnsi="Proxima Nova"/>
        </w:rPr>
        <w:t>funding, commissioning,</w:t>
      </w:r>
      <w:r w:rsidR="005F5CAD">
        <w:rPr>
          <w:rFonts w:ascii="Proxima Nova" w:hAnsi="Proxima Nova"/>
        </w:rPr>
        <w:t xml:space="preserve"> </w:t>
      </w:r>
      <w:r w:rsidR="0001307B">
        <w:rPr>
          <w:rFonts w:ascii="Proxima Nova" w:hAnsi="Proxima Nova"/>
        </w:rPr>
        <w:t xml:space="preserve">purchasing </w:t>
      </w:r>
      <w:r w:rsidR="005F5CAD">
        <w:rPr>
          <w:rFonts w:ascii="Proxima Nova" w:hAnsi="Proxima Nova"/>
        </w:rPr>
        <w:t xml:space="preserve">and regulation </w:t>
      </w:r>
      <w:r w:rsidR="0001307B">
        <w:rPr>
          <w:rFonts w:ascii="Proxima Nova" w:hAnsi="Proxima Nova"/>
        </w:rPr>
        <w:t>of care</w:t>
      </w:r>
      <w:r w:rsidR="00D24376" w:rsidRPr="003F429B">
        <w:rPr>
          <w:rFonts w:ascii="Proxima Nova" w:hAnsi="Proxima Nova"/>
        </w:rPr>
        <w:t>.</w:t>
      </w:r>
    </w:p>
    <w:p w14:paraId="77DD937E" w14:textId="64171E75" w:rsidR="00D24376" w:rsidRPr="003F429B" w:rsidRDefault="00F455B7" w:rsidP="000230E4">
      <w:pPr>
        <w:rPr>
          <w:rFonts w:ascii="Proxima Nova" w:hAnsi="Proxima Nova"/>
        </w:rPr>
      </w:pPr>
      <w:r>
        <w:rPr>
          <w:rFonts w:ascii="Proxima Nova" w:hAnsi="Proxima Nova"/>
        </w:rPr>
        <w:t>The Government should assess care sector productivity based on how well services help people live fulfilling lives.</w:t>
      </w:r>
      <w:r w:rsidR="00B00AC5" w:rsidRPr="003F429B">
        <w:rPr>
          <w:rFonts w:ascii="Proxima Nova" w:hAnsi="Proxima Nova"/>
        </w:rPr>
        <w:t xml:space="preserve"> The measuring of productivity by the minute of care delivered is ineffective and has been driving the use of zero-hours contracts. </w:t>
      </w:r>
      <w:r w:rsidR="00371FA6" w:rsidRPr="003F429B">
        <w:rPr>
          <w:rFonts w:ascii="Proxima Nova" w:hAnsi="Proxima Nova"/>
        </w:rPr>
        <w:t xml:space="preserve">Changing </w:t>
      </w:r>
      <w:r w:rsidR="00652CEC">
        <w:rPr>
          <w:rFonts w:ascii="Proxima Nova" w:hAnsi="Proxima Nova"/>
        </w:rPr>
        <w:t>how</w:t>
      </w:r>
      <w:r w:rsidR="00371FA6" w:rsidRPr="003F429B">
        <w:rPr>
          <w:rFonts w:ascii="Proxima Nova" w:hAnsi="Proxima Nova"/>
        </w:rPr>
        <w:t xml:space="preserve"> </w:t>
      </w:r>
      <w:r w:rsidR="00652CEC">
        <w:rPr>
          <w:rFonts w:ascii="Proxima Nova" w:hAnsi="Proxima Nova"/>
        </w:rPr>
        <w:t xml:space="preserve">the Government and commissioners view </w:t>
      </w:r>
      <w:r w:rsidR="00371FA6" w:rsidRPr="003F429B">
        <w:rPr>
          <w:rFonts w:ascii="Proxima Nova" w:hAnsi="Proxima Nova"/>
        </w:rPr>
        <w:t>productivity in care and support</w:t>
      </w:r>
      <w:r w:rsidR="00A46A5B" w:rsidRPr="003F429B">
        <w:rPr>
          <w:rFonts w:ascii="Proxima Nova" w:hAnsi="Proxima Nova"/>
        </w:rPr>
        <w:t xml:space="preserve"> to a user-led, </w:t>
      </w:r>
      <w:r w:rsidR="00A25913" w:rsidRPr="003F429B">
        <w:rPr>
          <w:rFonts w:ascii="Proxima Nova" w:hAnsi="Proxima Nova"/>
        </w:rPr>
        <w:t>outcomes-based</w:t>
      </w:r>
      <w:r w:rsidR="00A46A5B" w:rsidRPr="003F429B">
        <w:rPr>
          <w:rFonts w:ascii="Proxima Nova" w:hAnsi="Proxima Nova"/>
        </w:rPr>
        <w:t xml:space="preserve"> model is absolutely vital. </w:t>
      </w:r>
      <w:r w:rsidR="008C1C92" w:rsidRPr="003F429B">
        <w:rPr>
          <w:rFonts w:ascii="Proxima Nova" w:hAnsi="Proxima Nova"/>
        </w:rPr>
        <w:t xml:space="preserve">Reduced use of zero-hours contracts will increase the per-hour cost of </w:t>
      </w:r>
      <w:r w:rsidR="00C27EDF">
        <w:rPr>
          <w:rFonts w:ascii="Proxima Nova" w:hAnsi="Proxima Nova"/>
        </w:rPr>
        <w:t>care,</w:t>
      </w:r>
      <w:r w:rsidR="008C1C92" w:rsidRPr="003F429B">
        <w:rPr>
          <w:rFonts w:ascii="Proxima Nova" w:hAnsi="Proxima Nova"/>
        </w:rPr>
        <w:t xml:space="preserve"> but </w:t>
      </w:r>
      <w:r w:rsidR="00375321" w:rsidRPr="003F429B">
        <w:rPr>
          <w:rFonts w:ascii="Proxima Nova" w:hAnsi="Proxima Nova"/>
        </w:rPr>
        <w:t>productivity in care is not really about minutes.</w:t>
      </w:r>
      <w:r w:rsidR="007F41AC" w:rsidRPr="003F429B">
        <w:rPr>
          <w:rFonts w:ascii="Proxima Nova" w:hAnsi="Proxima Nova"/>
        </w:rPr>
        <w:t xml:space="preserve"> There is potential for bigger changes </w:t>
      </w:r>
      <w:r w:rsidR="00C27EDF">
        <w:rPr>
          <w:rFonts w:ascii="Proxima Nova" w:hAnsi="Proxima Nova"/>
        </w:rPr>
        <w:t>here,</w:t>
      </w:r>
      <w:r w:rsidR="007F41AC" w:rsidRPr="003F429B">
        <w:rPr>
          <w:rFonts w:ascii="Proxima Nova" w:hAnsi="Proxima Nova"/>
        </w:rPr>
        <w:t xml:space="preserve"> but Local Authorities, the NHS and the Government must work with providers</w:t>
      </w:r>
      <w:r w:rsidR="00216E16" w:rsidRPr="003F429B">
        <w:rPr>
          <w:rFonts w:ascii="Proxima Nova" w:hAnsi="Proxima Nova"/>
        </w:rPr>
        <w:t xml:space="preserve"> to </w:t>
      </w:r>
      <w:r w:rsidR="00C27EDF">
        <w:rPr>
          <w:rFonts w:ascii="Proxima Nova" w:hAnsi="Proxima Nova"/>
        </w:rPr>
        <w:t xml:space="preserve">achieve </w:t>
      </w:r>
      <w:r w:rsidR="00216E16" w:rsidRPr="003F429B">
        <w:rPr>
          <w:rFonts w:ascii="Proxima Nova" w:hAnsi="Proxima Nova"/>
        </w:rPr>
        <w:t>that change.</w:t>
      </w:r>
    </w:p>
    <w:p w14:paraId="07C48C72" w14:textId="17EDB975" w:rsidR="00C62A85" w:rsidRPr="003F429B" w:rsidRDefault="003019AA" w:rsidP="000230E4">
      <w:pPr>
        <w:rPr>
          <w:rFonts w:ascii="Proxima Nova" w:hAnsi="Proxima Nova"/>
          <w:b/>
          <w:bCs/>
          <w:i/>
          <w:iCs/>
        </w:rPr>
      </w:pPr>
      <w:r w:rsidRPr="003F429B">
        <w:rPr>
          <w:rFonts w:ascii="Proxima Nova" w:hAnsi="Proxima Nova"/>
          <w:b/>
          <w:bCs/>
          <w:i/>
          <w:iCs/>
        </w:rPr>
        <w:t>How will the Plan to Make Work Pay impact</w:t>
      </w:r>
      <w:r w:rsidR="00C27EDF">
        <w:rPr>
          <w:rFonts w:ascii="Proxima Nova" w:hAnsi="Proxima Nova"/>
          <w:b/>
          <w:bCs/>
          <w:i/>
          <w:iCs/>
        </w:rPr>
        <w:t xml:space="preserve">: </w:t>
      </w:r>
      <w:r w:rsidR="003E459F" w:rsidRPr="003F429B">
        <w:rPr>
          <w:rFonts w:ascii="Proxima Nova" w:hAnsi="Proxima Nova"/>
          <w:b/>
          <w:bCs/>
          <w:i/>
          <w:iCs/>
        </w:rPr>
        <w:t>Supply of labour? Employment levels? Incomes? </w:t>
      </w:r>
    </w:p>
    <w:p w14:paraId="01C0C90B" w14:textId="0C85B513" w:rsidR="00882905" w:rsidRPr="003F429B" w:rsidRDefault="009B7DE8" w:rsidP="000230E4">
      <w:pPr>
        <w:rPr>
          <w:rFonts w:ascii="Proxima Nova" w:hAnsi="Proxima Nova"/>
        </w:rPr>
      </w:pPr>
      <w:r w:rsidRPr="003F429B">
        <w:rPr>
          <w:rFonts w:ascii="Proxima Nova" w:hAnsi="Proxima Nova"/>
        </w:rPr>
        <w:t xml:space="preserve">Incomes for entry-level careworkers are likely to increase </w:t>
      </w:r>
      <w:r w:rsidR="00C27EDF">
        <w:rPr>
          <w:rFonts w:ascii="Proxima Nova" w:hAnsi="Proxima Nova"/>
        </w:rPr>
        <w:t>because of</w:t>
      </w:r>
      <w:r w:rsidRPr="003F429B">
        <w:rPr>
          <w:rFonts w:ascii="Proxima Nova" w:hAnsi="Proxima Nova"/>
        </w:rPr>
        <w:t xml:space="preserve"> the Fair Pay Agreement, Sick Pay measures and more. However, unless there is </w:t>
      </w:r>
      <w:r w:rsidR="00882905" w:rsidRPr="003F429B">
        <w:rPr>
          <w:rFonts w:ascii="Proxima Nova" w:hAnsi="Proxima Nova"/>
        </w:rPr>
        <w:t xml:space="preserve">proportionate </w:t>
      </w:r>
      <w:r w:rsidRPr="003F429B">
        <w:rPr>
          <w:rFonts w:ascii="Proxima Nova" w:hAnsi="Proxima Nova"/>
        </w:rPr>
        <w:t>additional funding, this could be at the expense of</w:t>
      </w:r>
      <w:r w:rsidR="0063486C" w:rsidRPr="003F429B">
        <w:rPr>
          <w:rFonts w:ascii="Proxima Nova" w:hAnsi="Proxima Nova"/>
        </w:rPr>
        <w:t xml:space="preserve"> career progression </w:t>
      </w:r>
      <w:r w:rsidR="00B14E09">
        <w:rPr>
          <w:rFonts w:ascii="Proxima Nova" w:hAnsi="Proxima Nova"/>
        </w:rPr>
        <w:t>prospects,</w:t>
      </w:r>
      <w:r w:rsidR="0063486C" w:rsidRPr="003F429B">
        <w:rPr>
          <w:rFonts w:ascii="Proxima Nova" w:hAnsi="Proxima Nova"/>
        </w:rPr>
        <w:t xml:space="preserve"> as employers m</w:t>
      </w:r>
      <w:r w:rsidR="00B14E09">
        <w:rPr>
          <w:rFonts w:ascii="Proxima Nova" w:hAnsi="Proxima Nova"/>
        </w:rPr>
        <w:t>ay have</w:t>
      </w:r>
      <w:r w:rsidR="0063486C" w:rsidRPr="003F429B">
        <w:rPr>
          <w:rFonts w:ascii="Proxima Nova" w:hAnsi="Proxima Nova"/>
        </w:rPr>
        <w:t xml:space="preserve"> to fund this by freezing or reducing </w:t>
      </w:r>
      <w:r w:rsidR="00AD7937">
        <w:rPr>
          <w:rFonts w:ascii="Proxima Nova" w:hAnsi="Proxima Nova"/>
        </w:rPr>
        <w:t>senior careworkers</w:t>
      </w:r>
      <w:r w:rsidR="00DA658D">
        <w:rPr>
          <w:rFonts w:ascii="Proxima Nova" w:hAnsi="Proxima Nova"/>
        </w:rPr>
        <w:t>'</w:t>
      </w:r>
      <w:r w:rsidR="00AD7937">
        <w:rPr>
          <w:rFonts w:ascii="Proxima Nova" w:hAnsi="Proxima Nova"/>
        </w:rPr>
        <w:t xml:space="preserve">, </w:t>
      </w:r>
      <w:r w:rsidR="0063486C" w:rsidRPr="003F429B">
        <w:rPr>
          <w:rFonts w:ascii="Proxima Nova" w:hAnsi="Proxima Nova"/>
        </w:rPr>
        <w:t>supervisors</w:t>
      </w:r>
      <w:r w:rsidR="00DA658D">
        <w:rPr>
          <w:rFonts w:ascii="Proxima Nova" w:hAnsi="Proxima Nova"/>
        </w:rPr>
        <w:t>'</w:t>
      </w:r>
      <w:r w:rsidR="0063486C" w:rsidRPr="003F429B">
        <w:rPr>
          <w:rFonts w:ascii="Proxima Nova" w:hAnsi="Proxima Nova"/>
        </w:rPr>
        <w:t xml:space="preserve"> and </w:t>
      </w:r>
      <w:r w:rsidR="00B14E09">
        <w:rPr>
          <w:rFonts w:ascii="Proxima Nova" w:hAnsi="Proxima Nova"/>
        </w:rPr>
        <w:t>managers</w:t>
      </w:r>
      <w:r w:rsidR="00DA658D">
        <w:rPr>
          <w:rFonts w:ascii="Proxima Nova" w:hAnsi="Proxima Nova"/>
        </w:rPr>
        <w:t>'</w:t>
      </w:r>
      <w:r w:rsidR="0063486C" w:rsidRPr="003F429B">
        <w:rPr>
          <w:rFonts w:ascii="Proxima Nova" w:hAnsi="Proxima Nova"/>
        </w:rPr>
        <w:t xml:space="preserve"> pay.</w:t>
      </w:r>
      <w:r w:rsidR="00CE1F49" w:rsidRPr="003F429B">
        <w:rPr>
          <w:rFonts w:ascii="Proxima Nova" w:hAnsi="Proxima Nova"/>
        </w:rPr>
        <w:t xml:space="preserve"> This could also mean that </w:t>
      </w:r>
      <w:r w:rsidR="00882905" w:rsidRPr="003F429B">
        <w:rPr>
          <w:rFonts w:ascii="Proxima Nova" w:hAnsi="Proxima Nova"/>
        </w:rPr>
        <w:t>we see retention in the sector reduc</w:t>
      </w:r>
      <w:r w:rsidR="000E1214">
        <w:rPr>
          <w:rFonts w:ascii="Proxima Nova" w:hAnsi="Proxima Nova"/>
        </w:rPr>
        <w:t>ing</w:t>
      </w:r>
      <w:r w:rsidR="00882905" w:rsidRPr="003F429B">
        <w:rPr>
          <w:rFonts w:ascii="Proxima Nova" w:hAnsi="Proxima Nova"/>
        </w:rPr>
        <w:t xml:space="preserve"> as </w:t>
      </w:r>
      <w:r w:rsidR="00CE1F49" w:rsidRPr="003F429B">
        <w:rPr>
          <w:rFonts w:ascii="Proxima Nova" w:hAnsi="Proxima Nova"/>
        </w:rPr>
        <w:t xml:space="preserve">the prospects of progressing within the sector </w:t>
      </w:r>
      <w:r w:rsidR="009B6D03" w:rsidRPr="003F429B">
        <w:rPr>
          <w:rFonts w:ascii="Proxima Nova" w:hAnsi="Proxima Nova"/>
        </w:rPr>
        <w:t>become ever diminished.</w:t>
      </w:r>
      <w:r w:rsidR="00CE1F49" w:rsidRPr="003F429B">
        <w:rPr>
          <w:rFonts w:ascii="Proxima Nova" w:hAnsi="Proxima Nova"/>
        </w:rPr>
        <w:t xml:space="preserve"> </w:t>
      </w:r>
    </w:p>
    <w:p w14:paraId="4D86AD76" w14:textId="4C067560" w:rsidR="00391CC8" w:rsidRPr="003F429B" w:rsidRDefault="008811BD" w:rsidP="000230E4">
      <w:pPr>
        <w:rPr>
          <w:rFonts w:ascii="Proxima Nova" w:hAnsi="Proxima Nova"/>
        </w:rPr>
      </w:pPr>
      <w:r w:rsidRPr="003F429B">
        <w:rPr>
          <w:rFonts w:ascii="Proxima Nova" w:hAnsi="Proxima Nova"/>
        </w:rPr>
        <w:t xml:space="preserve">Unless social care employers </w:t>
      </w:r>
      <w:r w:rsidR="00AD7937">
        <w:rPr>
          <w:rFonts w:ascii="Proxima Nova" w:hAnsi="Proxima Nova"/>
        </w:rPr>
        <w:t>can</w:t>
      </w:r>
      <w:r w:rsidRPr="003F429B">
        <w:rPr>
          <w:rFonts w:ascii="Proxima Nova" w:hAnsi="Proxima Nova"/>
        </w:rPr>
        <w:t xml:space="preserve"> offer wages that are competitive compared to other parts of the </w:t>
      </w:r>
      <w:r w:rsidR="00D36589" w:rsidRPr="003F429B">
        <w:rPr>
          <w:rFonts w:ascii="Proxima Nova" w:hAnsi="Proxima Nova"/>
        </w:rPr>
        <w:t xml:space="preserve">services sector (such as retail and hospitality) we are likely to see difficulties recruiting workers who are already in the UK. This could </w:t>
      </w:r>
      <w:r w:rsidR="0002198E" w:rsidRPr="003F429B">
        <w:rPr>
          <w:rFonts w:ascii="Proxima Nova" w:hAnsi="Proxima Nova"/>
        </w:rPr>
        <w:t xml:space="preserve">further </w:t>
      </w:r>
      <w:r w:rsidR="00D36589" w:rsidRPr="003F429B">
        <w:rPr>
          <w:rFonts w:ascii="Proxima Nova" w:hAnsi="Proxima Nova"/>
        </w:rPr>
        <w:t xml:space="preserve">increase </w:t>
      </w:r>
      <w:r w:rsidR="00AD7937">
        <w:rPr>
          <w:rFonts w:ascii="Proxima Nova" w:hAnsi="Proxima Nova"/>
        </w:rPr>
        <w:lastRenderedPageBreak/>
        <w:t>the reliance</w:t>
      </w:r>
      <w:r w:rsidR="00D36589" w:rsidRPr="003F429B">
        <w:rPr>
          <w:rFonts w:ascii="Proxima Nova" w:hAnsi="Proxima Nova"/>
        </w:rPr>
        <w:t xml:space="preserve"> on international recruitment.</w:t>
      </w:r>
      <w:r w:rsidR="00545BE1">
        <w:rPr>
          <w:rFonts w:ascii="Proxima Nova" w:hAnsi="Proxima Nova"/>
        </w:rPr>
        <w:t xml:space="preserve"> In the longer term, </w:t>
      </w:r>
      <w:r w:rsidR="00625F06">
        <w:rPr>
          <w:rFonts w:ascii="Proxima Nova" w:hAnsi="Proxima Nova"/>
        </w:rPr>
        <w:t xml:space="preserve">automation and artificial intelligence could reduce jobs in other sectors. This </w:t>
      </w:r>
      <w:r w:rsidR="00A80751">
        <w:rPr>
          <w:rFonts w:ascii="Proxima Nova" w:hAnsi="Proxima Nova"/>
        </w:rPr>
        <w:t>may benefit the care sector.</w:t>
      </w:r>
    </w:p>
    <w:p w14:paraId="7FD42AC1" w14:textId="6B99B537" w:rsidR="003E459F" w:rsidRPr="003F429B" w:rsidRDefault="00C62A85" w:rsidP="000230E4">
      <w:pPr>
        <w:rPr>
          <w:rFonts w:ascii="Proxima Nova" w:hAnsi="Proxima Nova"/>
          <w:b/>
          <w:bCs/>
          <w:i/>
          <w:iCs/>
        </w:rPr>
      </w:pPr>
      <w:r w:rsidRPr="003F429B">
        <w:rPr>
          <w:rFonts w:ascii="Proxima Nova" w:hAnsi="Proxima Nova"/>
          <w:b/>
          <w:bCs/>
          <w:i/>
          <w:iCs/>
        </w:rPr>
        <w:t>How will the Plan to Make Work Pay impact: </w:t>
      </w:r>
      <w:r w:rsidR="003E459F" w:rsidRPr="003F429B">
        <w:rPr>
          <w:rFonts w:ascii="Proxima Nova" w:hAnsi="Proxima Nova"/>
          <w:b/>
          <w:bCs/>
          <w:i/>
          <w:iCs/>
        </w:rPr>
        <w:t>Household wealth? </w:t>
      </w:r>
    </w:p>
    <w:p w14:paraId="0AEBFFD7" w14:textId="58AE0D17" w:rsidR="00795096" w:rsidRPr="003F429B" w:rsidRDefault="00785F73" w:rsidP="000230E4">
      <w:pPr>
        <w:rPr>
          <w:rFonts w:ascii="Proxima Nova" w:hAnsi="Proxima Nova"/>
        </w:rPr>
      </w:pPr>
      <w:r>
        <w:rPr>
          <w:rFonts w:ascii="Proxima Nova" w:hAnsi="Proxima Nova"/>
        </w:rPr>
        <w:t>T</w:t>
      </w:r>
      <w:r w:rsidR="00C62A85" w:rsidRPr="003F429B">
        <w:rPr>
          <w:rFonts w:ascii="Proxima Nova" w:hAnsi="Proxima Nova"/>
        </w:rPr>
        <w:t xml:space="preserve">he Plan to Make Work Pay </w:t>
      </w:r>
      <w:r w:rsidR="00905F6F">
        <w:rPr>
          <w:rFonts w:ascii="Proxima Nova" w:hAnsi="Proxima Nova"/>
        </w:rPr>
        <w:t xml:space="preserve">will </w:t>
      </w:r>
      <w:r w:rsidR="00C62A85" w:rsidRPr="003F429B">
        <w:rPr>
          <w:rFonts w:ascii="Proxima Nova" w:hAnsi="Proxima Nova"/>
        </w:rPr>
        <w:t xml:space="preserve">increase </w:t>
      </w:r>
      <w:r w:rsidR="00905F6F">
        <w:rPr>
          <w:rFonts w:ascii="Proxima Nova" w:hAnsi="Proxima Nova"/>
        </w:rPr>
        <w:t>c</w:t>
      </w:r>
      <w:r w:rsidR="00C62A85" w:rsidRPr="003F429B">
        <w:rPr>
          <w:rFonts w:ascii="Proxima Nova" w:hAnsi="Proxima Nova"/>
        </w:rPr>
        <w:t>ost</w:t>
      </w:r>
      <w:r w:rsidR="00905F6F">
        <w:rPr>
          <w:rFonts w:ascii="Proxima Nova" w:hAnsi="Proxima Nova"/>
        </w:rPr>
        <w:t>s</w:t>
      </w:r>
      <w:r w:rsidR="00C62A85" w:rsidRPr="003F429B">
        <w:rPr>
          <w:rFonts w:ascii="Proxima Nova" w:hAnsi="Proxima Nova"/>
        </w:rPr>
        <w:t xml:space="preserve"> for people paying for their own care. </w:t>
      </w:r>
      <w:r w:rsidR="0090385B">
        <w:rPr>
          <w:rFonts w:ascii="Proxima Nova" w:hAnsi="Proxima Nova"/>
        </w:rPr>
        <w:t xml:space="preserve">Labour </w:t>
      </w:r>
      <w:r w:rsidR="00C62A85" w:rsidRPr="003F429B">
        <w:rPr>
          <w:rFonts w:ascii="Proxima Nova" w:hAnsi="Proxima Nova"/>
        </w:rPr>
        <w:t>decided not to proceed with the Care Cost Cap</w:t>
      </w:r>
      <w:r w:rsidR="0090385B">
        <w:rPr>
          <w:rFonts w:ascii="Proxima Nova" w:hAnsi="Proxima Nova"/>
        </w:rPr>
        <w:t xml:space="preserve">, proposed by several previous governments. </w:t>
      </w:r>
      <w:r w:rsidR="00764A40">
        <w:rPr>
          <w:rFonts w:ascii="Proxima Nova" w:hAnsi="Proxima Nova"/>
        </w:rPr>
        <w:t xml:space="preserve">This set a limit </w:t>
      </w:r>
      <w:r w:rsidR="004962B3">
        <w:rPr>
          <w:rFonts w:ascii="Proxima Nova" w:hAnsi="Proxima Nova"/>
        </w:rPr>
        <w:t xml:space="preserve">on </w:t>
      </w:r>
      <w:r w:rsidR="00770341">
        <w:rPr>
          <w:rFonts w:ascii="Proxima Nova" w:hAnsi="Proxima Nova"/>
        </w:rPr>
        <w:t xml:space="preserve">lifetime costs of care for an individual to prevent </w:t>
      </w:r>
      <w:r w:rsidR="0099645B">
        <w:rPr>
          <w:rFonts w:ascii="Proxima Nova" w:hAnsi="Proxima Nova"/>
        </w:rPr>
        <w:t>a catastrophic financial impact.</w:t>
      </w:r>
      <w:r w:rsidR="00CF426B" w:rsidRPr="003F429B">
        <w:rPr>
          <w:rFonts w:ascii="Proxima Nova" w:hAnsi="Proxima Nova"/>
        </w:rPr>
        <w:t xml:space="preserve"> </w:t>
      </w:r>
      <w:r w:rsidR="00243158">
        <w:rPr>
          <w:rFonts w:ascii="Proxima Nova" w:hAnsi="Proxima Nova"/>
        </w:rPr>
        <w:t>We are all just one accident or illness away from needing care.</w:t>
      </w:r>
      <w:r w:rsidR="00C26EED">
        <w:rPr>
          <w:rFonts w:ascii="Proxima Nova" w:hAnsi="Proxima Nova"/>
        </w:rPr>
        <w:t xml:space="preserve"> </w:t>
      </w:r>
      <w:r w:rsidR="00243158">
        <w:rPr>
          <w:rFonts w:ascii="Proxima Nova" w:hAnsi="Proxima Nova"/>
        </w:rPr>
        <w:t>No one can foresee this with certainty.</w:t>
      </w:r>
    </w:p>
    <w:p w14:paraId="63661E95" w14:textId="49084071" w:rsidR="00C62A85" w:rsidRPr="003F429B" w:rsidRDefault="009B0B7A" w:rsidP="000230E4">
      <w:pPr>
        <w:rPr>
          <w:rFonts w:ascii="Proxima Nova" w:hAnsi="Proxima Nova"/>
        </w:rPr>
      </w:pPr>
      <w:r>
        <w:rPr>
          <w:rFonts w:ascii="Proxima Nova" w:hAnsi="Proxima Nova"/>
        </w:rPr>
        <w:t xml:space="preserve">We urge the Government to review </w:t>
      </w:r>
      <w:r w:rsidR="00E143C1">
        <w:rPr>
          <w:rFonts w:ascii="Proxima Nova" w:hAnsi="Proxima Nova"/>
        </w:rPr>
        <w:t xml:space="preserve">the funding of care with urgency. </w:t>
      </w:r>
    </w:p>
    <w:p w14:paraId="097939C9" w14:textId="499B4F90" w:rsidR="003E459F" w:rsidRPr="003F429B" w:rsidRDefault="003E459F" w:rsidP="000230E4">
      <w:pPr>
        <w:rPr>
          <w:rFonts w:ascii="Proxima Nova" w:hAnsi="Proxima Nova"/>
          <w:b/>
          <w:bCs/>
          <w:i/>
          <w:iCs/>
        </w:rPr>
      </w:pPr>
      <w:r w:rsidRPr="003F429B">
        <w:rPr>
          <w:rFonts w:ascii="Proxima Nova" w:hAnsi="Proxima Nova"/>
          <w:b/>
          <w:bCs/>
          <w:i/>
          <w:iCs/>
        </w:rPr>
        <w:t>What solutions or actions are required by Government, businesses and workers to effectively support the labour market while boosting productivity and protecting workers</w:t>
      </w:r>
      <w:r w:rsidR="00DA658D">
        <w:rPr>
          <w:rFonts w:ascii="Proxima Nova" w:hAnsi="Proxima Nova"/>
          <w:b/>
          <w:bCs/>
          <w:i/>
          <w:iCs/>
        </w:rPr>
        <w:t>'</w:t>
      </w:r>
      <w:r w:rsidRPr="003F429B">
        <w:rPr>
          <w:rFonts w:ascii="Proxima Nova" w:hAnsi="Proxima Nova"/>
          <w:b/>
          <w:bCs/>
          <w:i/>
          <w:iCs/>
        </w:rPr>
        <w:t xml:space="preserve"> rights?</w:t>
      </w:r>
    </w:p>
    <w:p w14:paraId="53C95667" w14:textId="2F542AFA" w:rsidR="00D56FE8" w:rsidRPr="003F429B" w:rsidRDefault="00ED0283" w:rsidP="000230E4">
      <w:pPr>
        <w:rPr>
          <w:rFonts w:ascii="Proxima Nova" w:hAnsi="Proxima Nova"/>
        </w:rPr>
      </w:pPr>
      <w:r w:rsidRPr="003F429B">
        <w:rPr>
          <w:rFonts w:ascii="Proxima Nova" w:hAnsi="Proxima Nova"/>
        </w:rPr>
        <w:t>We recommend that the Government</w:t>
      </w:r>
      <w:r w:rsidR="00FA66A7">
        <w:rPr>
          <w:rFonts w:ascii="Proxima Nova" w:hAnsi="Proxima Nova"/>
        </w:rPr>
        <w:t>:</w:t>
      </w:r>
    </w:p>
    <w:p w14:paraId="236D17F0" w14:textId="1777CEF4" w:rsidR="00155BC6" w:rsidRPr="003F429B" w:rsidRDefault="00155BC6" w:rsidP="00102462">
      <w:pPr>
        <w:pStyle w:val="ListParagraph"/>
      </w:pPr>
      <w:r w:rsidRPr="003F429B">
        <w:t>Introduce</w:t>
      </w:r>
      <w:r w:rsidR="000F2765">
        <w:t>s</w:t>
      </w:r>
      <w:r w:rsidRPr="003F429B">
        <w:t xml:space="preserve"> a National Contract for Care Services that:</w:t>
      </w:r>
    </w:p>
    <w:p w14:paraId="3CE15E3A" w14:textId="7421AD22" w:rsidR="00B47914" w:rsidRDefault="003C42B4" w:rsidP="00102462">
      <w:pPr>
        <w:pStyle w:val="ListParagraph"/>
        <w:numPr>
          <w:ilvl w:val="1"/>
          <w:numId w:val="20"/>
        </w:numPr>
      </w:pPr>
      <w:r>
        <w:t xml:space="preserve">Legally specifies a minimum </w:t>
      </w:r>
      <w:r w:rsidR="00B47914" w:rsidRPr="003F429B">
        <w:t>price for care.</w:t>
      </w:r>
    </w:p>
    <w:p w14:paraId="3ADE8092" w14:textId="77777777" w:rsidR="00272FC3" w:rsidRDefault="00272FC3" w:rsidP="00102462">
      <w:pPr>
        <w:pStyle w:val="ListParagraph"/>
        <w:numPr>
          <w:ilvl w:val="1"/>
          <w:numId w:val="20"/>
        </w:numPr>
      </w:pPr>
      <w:r>
        <w:t>Focuses on outcomes rather than time and task.</w:t>
      </w:r>
    </w:p>
    <w:p w14:paraId="3D848F82" w14:textId="03DBA4CC" w:rsidR="00766611" w:rsidRPr="003F429B" w:rsidRDefault="00BC45FB" w:rsidP="00102462">
      <w:pPr>
        <w:pStyle w:val="ListParagraph"/>
        <w:numPr>
          <w:ilvl w:val="1"/>
          <w:numId w:val="20"/>
        </w:numPr>
      </w:pPr>
      <w:r w:rsidRPr="003F429B">
        <w:t>Legislate</w:t>
      </w:r>
      <w:r w:rsidR="00155BC6" w:rsidRPr="003F429B">
        <w:t>s</w:t>
      </w:r>
      <w:r w:rsidRPr="003F429B">
        <w:t xml:space="preserve"> to </w:t>
      </w:r>
      <w:r w:rsidR="00291696">
        <w:t xml:space="preserve">commission </w:t>
      </w:r>
      <w:r w:rsidR="00295C5D">
        <w:t xml:space="preserve">for shifts </w:t>
      </w:r>
      <w:r w:rsidR="0010155D">
        <w:t>rather than</w:t>
      </w:r>
      <w:r w:rsidR="00291696">
        <w:t xml:space="preserve"> minutes </w:t>
      </w:r>
      <w:r w:rsidR="00B820E5">
        <w:t xml:space="preserve">or hours on a </w:t>
      </w:r>
      <w:r w:rsidRPr="003F429B">
        <w:t xml:space="preserve">zero-hours </w:t>
      </w:r>
      <w:r w:rsidR="00B820E5">
        <w:t>basis</w:t>
      </w:r>
      <w:r w:rsidR="003C42B4">
        <w:t xml:space="preserve">. </w:t>
      </w:r>
      <w:r w:rsidR="008858DC">
        <w:t>This will mean f</w:t>
      </w:r>
      <w:r w:rsidR="00766611" w:rsidRPr="003F429B">
        <w:t xml:space="preserve">ully </w:t>
      </w:r>
      <w:r w:rsidR="008858DC">
        <w:t>modelling</w:t>
      </w:r>
      <w:r w:rsidR="00766611" w:rsidRPr="003F429B">
        <w:t>, cost</w:t>
      </w:r>
      <w:r w:rsidR="008858DC">
        <w:t>ing</w:t>
      </w:r>
      <w:r w:rsidR="00766611" w:rsidRPr="003F429B">
        <w:t xml:space="preserve"> and </w:t>
      </w:r>
      <w:r w:rsidR="008858DC">
        <w:t>funding</w:t>
      </w:r>
      <w:r w:rsidR="003F25AE" w:rsidRPr="003F429B">
        <w:t xml:space="preserve"> the change </w:t>
      </w:r>
      <w:r w:rsidR="00FA0FBA">
        <w:t xml:space="preserve">in </w:t>
      </w:r>
      <w:r w:rsidR="003F25AE" w:rsidRPr="003F429B">
        <w:t>working practices.</w:t>
      </w:r>
      <w:r w:rsidR="00155BC6" w:rsidRPr="003F429B">
        <w:t xml:space="preserve"> </w:t>
      </w:r>
    </w:p>
    <w:p w14:paraId="4B31C99A" w14:textId="2209E9B4" w:rsidR="00621C60" w:rsidRDefault="00621C60" w:rsidP="00102462">
      <w:pPr>
        <w:pStyle w:val="ListParagraph"/>
        <w:numPr>
          <w:ilvl w:val="1"/>
          <w:numId w:val="20"/>
        </w:numPr>
      </w:pPr>
      <w:r w:rsidRPr="003F429B">
        <w:t>Pays on planned rather than on actual</w:t>
      </w:r>
      <w:r w:rsidR="007579F6" w:rsidRPr="003F429B">
        <w:t xml:space="preserve"> – to allow providers to cover cancelled shifts</w:t>
      </w:r>
      <w:r w:rsidR="00970EC5">
        <w:t>, etc</w:t>
      </w:r>
      <w:r w:rsidR="007579F6" w:rsidRPr="003F429B">
        <w:t>.</w:t>
      </w:r>
    </w:p>
    <w:p w14:paraId="55FCDBA6" w14:textId="55B40291" w:rsidR="0048669A" w:rsidRDefault="0048669A" w:rsidP="00102462">
      <w:pPr>
        <w:pStyle w:val="ListParagraph"/>
      </w:pPr>
      <w:r w:rsidRPr="0048669A">
        <w:t xml:space="preserve">Reforms the approach to commissioning and procurement of care. It could explore the consumer-led approach adopted by Australia. There, the money follows the person needing care, not the providers. This means everyone can act as if they were a self-funder. This removes the need for public sector commissioning and procurement processes. These are </w:t>
      </w:r>
      <w:r w:rsidR="00BE39BE">
        <w:t xml:space="preserve">expensive, </w:t>
      </w:r>
      <w:r w:rsidRPr="0048669A">
        <w:t xml:space="preserve">resource intensive and frustrating for all parties. </w:t>
      </w:r>
    </w:p>
    <w:p w14:paraId="19B01800" w14:textId="7AA31F6D" w:rsidR="00482377" w:rsidRPr="00102462" w:rsidRDefault="00615390" w:rsidP="00102462">
      <w:pPr>
        <w:pStyle w:val="ListParagraph"/>
      </w:pPr>
      <w:r w:rsidRPr="00102462">
        <w:t>Ensures t</w:t>
      </w:r>
      <w:r w:rsidR="00A0012B" w:rsidRPr="00102462">
        <w:t>he CQC pay</w:t>
      </w:r>
      <w:r w:rsidRPr="00102462">
        <w:t>s</w:t>
      </w:r>
      <w:r w:rsidR="00A0012B" w:rsidRPr="00102462">
        <w:t xml:space="preserve"> closer attention to </w:t>
      </w:r>
      <w:r w:rsidR="00E31063" w:rsidRPr="00102462">
        <w:t>the quality assurance used by</w:t>
      </w:r>
      <w:r w:rsidR="00A0012B" w:rsidRPr="00102462">
        <w:t xml:space="preserve"> local authorities</w:t>
      </w:r>
      <w:r w:rsidR="00E31063" w:rsidRPr="00102462">
        <w:t xml:space="preserve"> in commissioning processes</w:t>
      </w:r>
      <w:r w:rsidR="00A0012B" w:rsidRPr="00102462">
        <w:t>.</w:t>
      </w:r>
    </w:p>
    <w:p w14:paraId="7347A7E5" w14:textId="2704BDF0" w:rsidR="00047382" w:rsidRDefault="00047382" w:rsidP="00102462">
      <w:pPr>
        <w:pStyle w:val="ListParagraph"/>
      </w:pPr>
      <w:r w:rsidRPr="003F429B">
        <w:t>Provide</w:t>
      </w:r>
      <w:r w:rsidR="00F36A79">
        <w:t>s</w:t>
      </w:r>
      <w:r w:rsidRPr="003F429B">
        <w:t xml:space="preserve"> £1.</w:t>
      </w:r>
      <w:r w:rsidR="00F36A79">
        <w:t>8</w:t>
      </w:r>
      <w:r w:rsidRPr="003F429B">
        <w:t xml:space="preserve"> billion </w:t>
      </w:r>
      <w:r w:rsidR="00F36A79">
        <w:t xml:space="preserve">for homecare </w:t>
      </w:r>
      <w:r w:rsidRPr="003F429B">
        <w:t>to cover the cost measures implicit in previous deficits and the UK Budget.</w:t>
      </w:r>
    </w:p>
    <w:p w14:paraId="4EDA5F00" w14:textId="77777777" w:rsidR="002E109D" w:rsidRPr="003F429B" w:rsidRDefault="002E109D" w:rsidP="002E109D">
      <w:pPr>
        <w:pStyle w:val="ListParagraph"/>
      </w:pPr>
      <w:r w:rsidRPr="003F429B">
        <w:t>Exempt</w:t>
      </w:r>
      <w:r>
        <w:t>s</w:t>
      </w:r>
      <w:r w:rsidRPr="003F429B">
        <w:t xml:space="preserve"> homecare providers from changes to the </w:t>
      </w:r>
      <w:r>
        <w:t>employers'</w:t>
      </w:r>
      <w:r w:rsidRPr="003F429B">
        <w:t xml:space="preserve"> National Insurance Contributions.</w:t>
      </w:r>
    </w:p>
    <w:p w14:paraId="39EC434B" w14:textId="09949CFF" w:rsidR="002F0194" w:rsidRPr="003F429B" w:rsidRDefault="002F0194" w:rsidP="00102462">
      <w:pPr>
        <w:pStyle w:val="ListParagraph"/>
      </w:pPr>
      <w:r w:rsidRPr="003F429B">
        <w:t>Ensure</w:t>
      </w:r>
      <w:r w:rsidR="002E109D">
        <w:t>s</w:t>
      </w:r>
      <w:r w:rsidRPr="003F429B">
        <w:t xml:space="preserve"> a multiyear funding settlement for </w:t>
      </w:r>
      <w:r w:rsidR="00BB430D" w:rsidRPr="003F429B">
        <w:t>social care to meet future demand</w:t>
      </w:r>
      <w:r w:rsidR="00D236D4" w:rsidRPr="003F429B">
        <w:t xml:space="preserve"> and cover the full cost of care (estimated £18.4 billion by 2032/33</w:t>
      </w:r>
      <w:r w:rsidR="00ED0283" w:rsidRPr="003F429B">
        <w:rPr>
          <w:rStyle w:val="FootnoteReference"/>
        </w:rPr>
        <w:footnoteReference w:id="35"/>
      </w:r>
      <w:r w:rsidR="00D236D4" w:rsidRPr="003F429B">
        <w:t>)</w:t>
      </w:r>
    </w:p>
    <w:p w14:paraId="1130D5C4" w14:textId="220BAB9D" w:rsidR="00ED0283" w:rsidRPr="003F429B" w:rsidRDefault="002E109D" w:rsidP="00102462">
      <w:pPr>
        <w:pStyle w:val="ListParagraph"/>
      </w:pPr>
      <w:r>
        <w:t>Fully r</w:t>
      </w:r>
      <w:r w:rsidR="009A41AA">
        <w:t>esource</w:t>
      </w:r>
      <w:r>
        <w:t>s</w:t>
      </w:r>
      <w:r w:rsidR="009A41AA">
        <w:t xml:space="preserve"> </w:t>
      </w:r>
      <w:r w:rsidR="00ED0283" w:rsidRPr="003F429B">
        <w:t xml:space="preserve">labour enforcement mechanisms </w:t>
      </w:r>
      <w:r w:rsidR="004E66B9" w:rsidRPr="003F429B">
        <w:t xml:space="preserve">(including the new Fair Work Agency) </w:t>
      </w:r>
      <w:r w:rsidR="009A41AA">
        <w:t>c</w:t>
      </w:r>
      <w:r w:rsidR="00ED0283" w:rsidRPr="003F429B">
        <w:t xml:space="preserve">ompared to international </w:t>
      </w:r>
      <w:r w:rsidR="009A41AA">
        <w:t>standard</w:t>
      </w:r>
      <w:r w:rsidR="00ED0283" w:rsidRPr="003F429B">
        <w:t>s.</w:t>
      </w:r>
    </w:p>
    <w:p w14:paraId="60A162D7" w14:textId="45F06991" w:rsidR="00ED0283" w:rsidRPr="003F429B" w:rsidRDefault="000C434E" w:rsidP="00102462">
      <w:pPr>
        <w:pStyle w:val="ListParagraph"/>
      </w:pPr>
      <w:r w:rsidRPr="003F429B">
        <w:lastRenderedPageBreak/>
        <w:t>Provide</w:t>
      </w:r>
      <w:r w:rsidR="007B0A2E">
        <w:t>s</w:t>
      </w:r>
      <w:r w:rsidRPr="003F429B">
        <w:t xml:space="preserve"> a mechanism for</w:t>
      </w:r>
      <w:r w:rsidR="00B071B3" w:rsidRPr="003F429B">
        <w:t xml:space="preserve"> international recruits to raise concerns without facing deportation or destitution.</w:t>
      </w:r>
    </w:p>
    <w:p w14:paraId="4EBAE7AB" w14:textId="77777777" w:rsidR="00066306" w:rsidRPr="00533497" w:rsidRDefault="00066306" w:rsidP="00177B2B">
      <w:pPr>
        <w:rPr>
          <w:color w:val="4EA72E" w:themeColor="accent6"/>
        </w:rPr>
      </w:pPr>
    </w:p>
    <w:sectPr w:rsidR="00066306" w:rsidRPr="00533497" w:rsidSect="00874D0F">
      <w:footerReference w:type="default" r:id="rId21"/>
      <w:headerReference w:type="firs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27D0E" w14:textId="77777777" w:rsidR="00501091" w:rsidRDefault="00501091" w:rsidP="00B931F4">
      <w:pPr>
        <w:spacing w:after="0" w:line="240" w:lineRule="auto"/>
      </w:pPr>
      <w:r>
        <w:separator/>
      </w:r>
    </w:p>
  </w:endnote>
  <w:endnote w:type="continuationSeparator" w:id="0">
    <w:p w14:paraId="7C026C32" w14:textId="77777777" w:rsidR="00501091" w:rsidRDefault="00501091" w:rsidP="00B931F4">
      <w:pPr>
        <w:spacing w:after="0" w:line="240" w:lineRule="auto"/>
      </w:pPr>
      <w:r>
        <w:continuationSeparator/>
      </w:r>
    </w:p>
  </w:endnote>
  <w:endnote w:type="continuationNotice" w:id="1">
    <w:p w14:paraId="3892D1EF" w14:textId="77777777" w:rsidR="00501091" w:rsidRDefault="005010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topia Std">
    <w:panose1 w:val="02040603060506020204"/>
    <w:charset w:val="00"/>
    <w:family w:val="roman"/>
    <w:notTrueType/>
    <w:pitch w:val="variable"/>
    <w:sig w:usb0="00000003" w:usb1="00000001" w:usb2="00000000" w:usb3="00000000" w:csb0="00000001" w:csb1="00000000"/>
  </w:font>
  <w:font w:name="Proxima Nova">
    <w:altName w:val="Proxima Nova"/>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7239632"/>
      <w:docPartObj>
        <w:docPartGallery w:val="Page Numbers (Bottom of Page)"/>
        <w:docPartUnique/>
      </w:docPartObj>
    </w:sdtPr>
    <w:sdtEndPr>
      <w:rPr>
        <w:noProof/>
      </w:rPr>
    </w:sdtEndPr>
    <w:sdtContent>
      <w:p w14:paraId="0A59638B" w14:textId="7E230949" w:rsidR="00CF2E8A" w:rsidRDefault="00CF2E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DEDB27" w14:textId="53E64E28" w:rsidR="00CF2E8A" w:rsidRDefault="00CF2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C699F" w14:textId="6BDC00DA" w:rsidR="00874D0F" w:rsidRDefault="00874D0F">
    <w:pPr>
      <w:pStyle w:val="Footer"/>
    </w:pPr>
    <w:r>
      <w:rPr>
        <w:noProof/>
      </w:rPr>
      <w:drawing>
        <wp:anchor distT="0" distB="0" distL="114300" distR="114300" simplePos="0" relativeHeight="251658241" behindDoc="0" locked="0" layoutInCell="1" allowOverlap="1" wp14:anchorId="72199A76" wp14:editId="45AE89B9">
          <wp:simplePos x="0" y="0"/>
          <wp:positionH relativeFrom="page">
            <wp:align>right</wp:align>
          </wp:positionH>
          <wp:positionV relativeFrom="paragraph">
            <wp:posOffset>425513</wp:posOffset>
          </wp:positionV>
          <wp:extent cx="7559644" cy="411409"/>
          <wp:effectExtent l="0" t="0" r="0" b="8255"/>
          <wp:wrapNone/>
          <wp:docPr id="228447560" name="Picture 22844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644" cy="4114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99473" w14:textId="77777777" w:rsidR="00501091" w:rsidRDefault="00501091" w:rsidP="00B931F4">
      <w:pPr>
        <w:spacing w:after="0" w:line="240" w:lineRule="auto"/>
      </w:pPr>
      <w:r>
        <w:separator/>
      </w:r>
    </w:p>
  </w:footnote>
  <w:footnote w:type="continuationSeparator" w:id="0">
    <w:p w14:paraId="6282B687" w14:textId="77777777" w:rsidR="00501091" w:rsidRDefault="00501091" w:rsidP="00B931F4">
      <w:pPr>
        <w:spacing w:after="0" w:line="240" w:lineRule="auto"/>
      </w:pPr>
      <w:r>
        <w:continuationSeparator/>
      </w:r>
    </w:p>
  </w:footnote>
  <w:footnote w:type="continuationNotice" w:id="1">
    <w:p w14:paraId="0254F7D6" w14:textId="77777777" w:rsidR="00501091" w:rsidRDefault="00501091">
      <w:pPr>
        <w:spacing w:after="0" w:line="240" w:lineRule="auto"/>
      </w:pPr>
    </w:p>
  </w:footnote>
  <w:footnote w:id="2">
    <w:p w14:paraId="6469F0E2" w14:textId="4ABF3CA3" w:rsidR="00B931F4" w:rsidRDefault="00B931F4">
      <w:pPr>
        <w:pStyle w:val="FootnoteText"/>
      </w:pPr>
      <w:r>
        <w:rPr>
          <w:rStyle w:val="FootnoteReference"/>
        </w:rPr>
        <w:footnoteRef/>
      </w:r>
      <w:r>
        <w:t xml:space="preserve"> </w:t>
      </w:r>
      <w:hyperlink r:id="rId1" w:history="1">
        <w:r w:rsidR="00614B8D" w:rsidRPr="00614B8D">
          <w:rPr>
            <w:rStyle w:val="Hyperlink"/>
          </w:rPr>
          <w:t>The state of the adult social care sector and workforce in England, 2024</w:t>
        </w:r>
      </w:hyperlink>
    </w:p>
  </w:footnote>
  <w:footnote w:id="3">
    <w:p w14:paraId="0CACB7AB" w14:textId="5F9A686F" w:rsidR="00C111BB" w:rsidRDefault="00C111BB">
      <w:pPr>
        <w:pStyle w:val="FootnoteText"/>
      </w:pPr>
      <w:r>
        <w:rPr>
          <w:rStyle w:val="FootnoteReference"/>
        </w:rPr>
        <w:footnoteRef/>
      </w:r>
      <w:r>
        <w:t xml:space="preserve"> </w:t>
      </w:r>
      <w:hyperlink r:id="rId2" w:history="1">
        <w:r w:rsidR="00437AB8" w:rsidRPr="00437AB8">
          <w:rPr>
            <w:rStyle w:val="Hyperlink"/>
          </w:rPr>
          <w:t>Homecare Association publishes Minimum Price for Homecare 2024-25</w:t>
        </w:r>
      </w:hyperlink>
    </w:p>
  </w:footnote>
  <w:footnote w:id="4">
    <w:p w14:paraId="4E74A29E" w14:textId="1FD46BD7" w:rsidR="00A84E03" w:rsidRDefault="00A84E03">
      <w:pPr>
        <w:pStyle w:val="FootnoteText"/>
      </w:pPr>
      <w:r>
        <w:rPr>
          <w:rStyle w:val="FootnoteReference"/>
        </w:rPr>
        <w:footnoteRef/>
      </w:r>
      <w:r>
        <w:t xml:space="preserve"> </w:t>
      </w:r>
      <w:hyperlink r:id="rId3" w:history="1">
        <w:r w:rsidR="00B812EA" w:rsidRPr="00B812EA">
          <w:rPr>
            <w:rStyle w:val="Hyperlink"/>
          </w:rPr>
          <w:t>The state of the adult social care sector and workforce in England, 2024</w:t>
        </w:r>
      </w:hyperlink>
    </w:p>
  </w:footnote>
  <w:footnote w:id="5">
    <w:p w14:paraId="4695A09E" w14:textId="6B007219" w:rsidR="00231FA9" w:rsidRDefault="00231FA9">
      <w:pPr>
        <w:pStyle w:val="FootnoteText"/>
      </w:pPr>
      <w:r>
        <w:rPr>
          <w:rStyle w:val="FootnoteReference"/>
        </w:rPr>
        <w:footnoteRef/>
      </w:r>
      <w:r>
        <w:t xml:space="preserve"> https://go.laingbuisson.com/homecare6</w:t>
      </w:r>
    </w:p>
  </w:footnote>
  <w:footnote w:id="6">
    <w:p w14:paraId="243343BE" w14:textId="08EDA169" w:rsidR="005432C2" w:rsidRDefault="005432C2">
      <w:pPr>
        <w:pStyle w:val="FootnoteText"/>
      </w:pPr>
      <w:r>
        <w:rPr>
          <w:rStyle w:val="FootnoteReference"/>
        </w:rPr>
        <w:footnoteRef/>
      </w:r>
      <w:r>
        <w:t xml:space="preserve"> </w:t>
      </w:r>
      <w:hyperlink r:id="rId4" w:history="1">
        <w:r w:rsidRPr="005432C2">
          <w:rPr>
            <w:rStyle w:val="Hyperlink"/>
          </w:rPr>
          <w:t>Financial assessment (means test) for social care - Social care and support guide - NHS</w:t>
        </w:r>
      </w:hyperlink>
    </w:p>
  </w:footnote>
  <w:footnote w:id="7">
    <w:p w14:paraId="5AE56E5D" w14:textId="29FD89ED" w:rsidR="004009DF" w:rsidRDefault="004009DF">
      <w:pPr>
        <w:pStyle w:val="FootnoteText"/>
      </w:pPr>
      <w:r>
        <w:rPr>
          <w:rStyle w:val="FootnoteReference"/>
        </w:rPr>
        <w:footnoteRef/>
      </w:r>
      <w:r>
        <w:t xml:space="preserve"> </w:t>
      </w:r>
      <w:hyperlink r:id="rId5" w:history="1">
        <w:r w:rsidRPr="004009DF">
          <w:rPr>
            <w:rStyle w:val="Hyperlink"/>
          </w:rPr>
          <w:t>The Homecare Deficit 2023</w:t>
        </w:r>
      </w:hyperlink>
    </w:p>
  </w:footnote>
  <w:footnote w:id="8">
    <w:p w14:paraId="0D7B432B" w14:textId="47425617" w:rsidR="00C801CD" w:rsidRDefault="00C801CD">
      <w:pPr>
        <w:pStyle w:val="FootnoteText"/>
      </w:pPr>
      <w:r>
        <w:rPr>
          <w:rStyle w:val="FootnoteReference"/>
        </w:rPr>
        <w:footnoteRef/>
      </w:r>
      <w:r>
        <w:t xml:space="preserve"> </w:t>
      </w:r>
      <w:hyperlink r:id="rId6" w:history="1">
        <w:r w:rsidR="005D4749" w:rsidRPr="005D4749">
          <w:rPr>
            <w:rStyle w:val="Hyperlink"/>
          </w:rPr>
          <w:t>Fee rates for state-funded homecare 2024-25</w:t>
        </w:r>
      </w:hyperlink>
    </w:p>
  </w:footnote>
  <w:footnote w:id="9">
    <w:p w14:paraId="00A3F105" w14:textId="6B689D6D" w:rsidR="003877BA" w:rsidRDefault="003877BA">
      <w:pPr>
        <w:pStyle w:val="FootnoteText"/>
      </w:pPr>
      <w:r>
        <w:rPr>
          <w:rStyle w:val="FootnoteReference"/>
        </w:rPr>
        <w:footnoteRef/>
      </w:r>
      <w:r>
        <w:t xml:space="preserve"> </w:t>
      </w:r>
      <w:hyperlink r:id="rId7" w:history="1">
        <w:r w:rsidRPr="005D4749">
          <w:rPr>
            <w:rStyle w:val="Hyperlink"/>
          </w:rPr>
          <w:t>Fee rates for state-funded homecare 2024-25</w:t>
        </w:r>
      </w:hyperlink>
    </w:p>
  </w:footnote>
  <w:footnote w:id="10">
    <w:p w14:paraId="47EE66C6" w14:textId="67C0F32B" w:rsidR="006956F6" w:rsidRDefault="006956F6">
      <w:pPr>
        <w:pStyle w:val="FootnoteText"/>
      </w:pPr>
      <w:r>
        <w:rPr>
          <w:rStyle w:val="FootnoteReference"/>
        </w:rPr>
        <w:footnoteRef/>
      </w:r>
      <w:r>
        <w:t xml:space="preserve"> </w:t>
      </w:r>
      <w:hyperlink r:id="rId8" w:history="1">
        <w:r w:rsidRPr="006956F6">
          <w:rPr>
            <w:rStyle w:val="Hyperlink"/>
          </w:rPr>
          <w:t>Minimum Price for Homecare 2025-2026</w:t>
        </w:r>
      </w:hyperlink>
    </w:p>
  </w:footnote>
  <w:footnote w:id="11">
    <w:p w14:paraId="1D10C0A2" w14:textId="74D43AFB" w:rsidR="00F77BBE" w:rsidRDefault="00F77BBE">
      <w:pPr>
        <w:pStyle w:val="FootnoteText"/>
      </w:pPr>
      <w:r>
        <w:rPr>
          <w:rStyle w:val="FootnoteReference"/>
        </w:rPr>
        <w:footnoteRef/>
      </w:r>
      <w:r>
        <w:t xml:space="preserve"> </w:t>
      </w:r>
      <w:hyperlink r:id="rId9" w:anchor="the-uk-s-population-is-ageing" w:history="1">
        <w:r w:rsidRPr="00F77BBE">
          <w:rPr>
            <w:rStyle w:val="Hyperlink"/>
          </w:rPr>
          <w:t>Overview of the UK population - Office for National Statistics</w:t>
        </w:r>
      </w:hyperlink>
    </w:p>
  </w:footnote>
  <w:footnote w:id="12">
    <w:p w14:paraId="7E3DAA93" w14:textId="574862B8" w:rsidR="009760D7" w:rsidRDefault="009760D7">
      <w:pPr>
        <w:pStyle w:val="FootnoteText"/>
      </w:pPr>
      <w:r>
        <w:rPr>
          <w:rStyle w:val="FootnoteReference"/>
        </w:rPr>
        <w:footnoteRef/>
      </w:r>
      <w:r>
        <w:t xml:space="preserve"> </w:t>
      </w:r>
      <w:hyperlink r:id="rId10" w:history="1">
        <w:r w:rsidRPr="009760D7">
          <w:rPr>
            <w:rStyle w:val="Hyperlink"/>
          </w:rPr>
          <w:t>Social Care 360 | The King's Fund</w:t>
        </w:r>
      </w:hyperlink>
    </w:p>
  </w:footnote>
  <w:footnote w:id="13">
    <w:p w14:paraId="7C507512" w14:textId="293E7176" w:rsidR="006D6EBF" w:rsidRDefault="006D6EBF">
      <w:pPr>
        <w:pStyle w:val="FootnoteText"/>
      </w:pPr>
      <w:r>
        <w:rPr>
          <w:rStyle w:val="FootnoteReference"/>
        </w:rPr>
        <w:footnoteRef/>
      </w:r>
      <w:r>
        <w:t xml:space="preserve"> </w:t>
      </w:r>
      <w:hyperlink r:id="rId11" w:history="1">
        <w:r w:rsidRPr="006D6EBF">
          <w:rPr>
            <w:rStyle w:val="Hyperlink"/>
          </w:rPr>
          <w:t>How have English councils’ funding and spending changed? 2010 to 2024 | Institute for Fiscal Studies</w:t>
        </w:r>
      </w:hyperlink>
    </w:p>
  </w:footnote>
  <w:footnote w:id="14">
    <w:p w14:paraId="62C9F0AA" w14:textId="02221266" w:rsidR="00725F3B" w:rsidRDefault="00725F3B">
      <w:pPr>
        <w:pStyle w:val="FootnoteText"/>
      </w:pPr>
      <w:r>
        <w:rPr>
          <w:rStyle w:val="FootnoteReference"/>
        </w:rPr>
        <w:footnoteRef/>
      </w:r>
      <w:r>
        <w:t xml:space="preserve"> </w:t>
      </w:r>
      <w:hyperlink r:id="rId12" w:history="1">
        <w:r w:rsidRPr="00725F3B">
          <w:rPr>
            <w:rStyle w:val="Hyperlink"/>
          </w:rPr>
          <w:t>ADASS Autumn Survey 2024 - ADASS</w:t>
        </w:r>
      </w:hyperlink>
    </w:p>
  </w:footnote>
  <w:footnote w:id="15">
    <w:p w14:paraId="0C5658ED" w14:textId="77777777" w:rsidR="00DC2B3E" w:rsidRPr="00AF2F8D" w:rsidRDefault="00DC2B3E" w:rsidP="00DC2B3E">
      <w:pPr>
        <w:rPr>
          <w:color w:val="FF0000"/>
        </w:rPr>
      </w:pPr>
      <w:r>
        <w:rPr>
          <w:rStyle w:val="FootnoteReference"/>
        </w:rPr>
        <w:footnoteRef/>
      </w:r>
      <w:r>
        <w:t xml:space="preserve"> </w:t>
      </w:r>
      <w:hyperlink r:id="rId13" w:history="1">
        <w:r w:rsidRPr="00B42921">
          <w:rPr>
            <w:rStyle w:val="Hyperlink"/>
          </w:rPr>
          <w:t>Homecare Association report exposes serious deficiencies in homecare regulation</w:t>
        </w:r>
      </w:hyperlink>
    </w:p>
    <w:p w14:paraId="50B240F7" w14:textId="679E2EE6" w:rsidR="00DC2B3E" w:rsidRDefault="00DC2B3E">
      <w:pPr>
        <w:pStyle w:val="FootnoteText"/>
      </w:pPr>
    </w:p>
  </w:footnote>
  <w:footnote w:id="16">
    <w:p w14:paraId="0DA34D54" w14:textId="5E6173BE" w:rsidR="00C64DB3" w:rsidRDefault="00C64DB3">
      <w:pPr>
        <w:pStyle w:val="FootnoteText"/>
      </w:pPr>
      <w:r>
        <w:rPr>
          <w:rStyle w:val="FootnoteReference"/>
        </w:rPr>
        <w:footnoteRef/>
      </w:r>
      <w:r>
        <w:t xml:space="preserve"> It is clear to see how this could follow from this kind of situation: </w:t>
      </w:r>
      <w:hyperlink r:id="rId14" w:history="1">
        <w:r w:rsidRPr="00C64DB3">
          <w:rPr>
            <w:rStyle w:val="Hyperlink"/>
          </w:rPr>
          <w:t>NHS Wales: Patients can be sent home without care package - BBC News</w:t>
        </w:r>
      </w:hyperlink>
    </w:p>
  </w:footnote>
  <w:footnote w:id="17">
    <w:p w14:paraId="6C50120E" w14:textId="7FAE8486" w:rsidR="00F82FD5" w:rsidRDefault="00F82FD5">
      <w:pPr>
        <w:pStyle w:val="FootnoteText"/>
      </w:pPr>
      <w:r>
        <w:rPr>
          <w:rStyle w:val="FootnoteReference"/>
        </w:rPr>
        <w:footnoteRef/>
      </w:r>
      <w:r>
        <w:t xml:space="preserve"> </w:t>
      </w:r>
      <w:hyperlink r:id="rId15" w:history="1">
        <w:r w:rsidRPr="00F82FD5">
          <w:rPr>
            <w:rStyle w:val="Hyperlink"/>
          </w:rPr>
          <w:t>The state of the adult social care sector and workforce in England, 2024</w:t>
        </w:r>
      </w:hyperlink>
    </w:p>
  </w:footnote>
  <w:footnote w:id="18">
    <w:p w14:paraId="1BF86B8B" w14:textId="5EA0C2B7" w:rsidR="00E711A6" w:rsidRDefault="00E711A6">
      <w:pPr>
        <w:pStyle w:val="FootnoteText"/>
      </w:pPr>
      <w:r>
        <w:rPr>
          <w:rStyle w:val="FootnoteReference"/>
        </w:rPr>
        <w:footnoteRef/>
      </w:r>
      <w:r>
        <w:t xml:space="preserve"> </w:t>
      </w:r>
      <w:hyperlink r:id="rId16" w:history="1">
        <w:r w:rsidRPr="00E711A6">
          <w:rPr>
            <w:rStyle w:val="Hyperlink"/>
          </w:rPr>
          <w:t>Employment Rights Bill economic analysis</w:t>
        </w:r>
      </w:hyperlink>
    </w:p>
  </w:footnote>
  <w:footnote w:id="19">
    <w:p w14:paraId="132D6EC6" w14:textId="1938B8B0" w:rsidR="00E16148" w:rsidRDefault="00E16148">
      <w:pPr>
        <w:pStyle w:val="FootnoteText"/>
      </w:pPr>
      <w:r>
        <w:rPr>
          <w:rStyle w:val="FootnoteReference"/>
        </w:rPr>
        <w:footnoteRef/>
      </w:r>
      <w:r>
        <w:t xml:space="preserve"> </w:t>
      </w:r>
      <w:hyperlink r:id="rId17" w:history="1">
        <w:r w:rsidR="003727BE" w:rsidRPr="003727BE">
          <w:rPr>
            <w:rStyle w:val="Hyperlink"/>
          </w:rPr>
          <w:t>Homecare route optimisation</w:t>
        </w:r>
      </w:hyperlink>
    </w:p>
  </w:footnote>
  <w:footnote w:id="20">
    <w:p w14:paraId="36DFAFA1" w14:textId="5FADC23B" w:rsidR="00846FCD" w:rsidRDefault="00846FCD">
      <w:pPr>
        <w:pStyle w:val="FootnoteText"/>
      </w:pPr>
      <w:r>
        <w:rPr>
          <w:rStyle w:val="FootnoteReference"/>
        </w:rPr>
        <w:footnoteRef/>
      </w:r>
      <w:r>
        <w:t xml:space="preserve"> </w:t>
      </w:r>
      <w:hyperlink r:id="rId18" w:history="1">
        <w:r w:rsidR="00C64AAA" w:rsidRPr="00C64AAA">
          <w:rPr>
            <w:rStyle w:val="Hyperlink"/>
          </w:rPr>
          <w:t>The state of the adult social care sector and workforce in England, 2024</w:t>
        </w:r>
      </w:hyperlink>
    </w:p>
  </w:footnote>
  <w:footnote w:id="21">
    <w:p w14:paraId="45E9DD55" w14:textId="53DD1489" w:rsidR="00A2116A" w:rsidRDefault="00A2116A">
      <w:pPr>
        <w:pStyle w:val="FootnoteText"/>
      </w:pPr>
      <w:r>
        <w:rPr>
          <w:rStyle w:val="FootnoteReference"/>
        </w:rPr>
        <w:footnoteRef/>
      </w:r>
      <w:r>
        <w:t xml:space="preserve"> </w:t>
      </w:r>
      <w:hyperlink r:id="rId19" w:history="1">
        <w:r w:rsidRPr="00A2116A">
          <w:rPr>
            <w:rStyle w:val="Hyperlink"/>
          </w:rPr>
          <w:t>Employment Rights Bill economic analysis</w:t>
        </w:r>
      </w:hyperlink>
    </w:p>
  </w:footnote>
  <w:footnote w:id="22">
    <w:p w14:paraId="6AC8E922" w14:textId="794355D7" w:rsidR="00496533" w:rsidRDefault="00496533">
      <w:pPr>
        <w:pStyle w:val="FootnoteText"/>
      </w:pPr>
      <w:r>
        <w:rPr>
          <w:rStyle w:val="FootnoteReference"/>
        </w:rPr>
        <w:footnoteRef/>
      </w:r>
      <w:r>
        <w:t xml:space="preserve"> </w:t>
      </w:r>
      <w:hyperlink r:id="rId20" w:history="1">
        <w:r w:rsidRPr="00496533">
          <w:rPr>
            <w:rStyle w:val="Hyperlink"/>
          </w:rPr>
          <w:t>The impact of late payment of invoices by the NHS and local authorities and a reduction in volume of hours available per provider</w:t>
        </w:r>
      </w:hyperlink>
    </w:p>
  </w:footnote>
  <w:footnote w:id="23">
    <w:p w14:paraId="3D0EC925" w14:textId="732A226D" w:rsidR="00F41EE3" w:rsidRDefault="00F41EE3">
      <w:pPr>
        <w:pStyle w:val="FootnoteText"/>
      </w:pPr>
      <w:r>
        <w:rPr>
          <w:rStyle w:val="FootnoteReference"/>
        </w:rPr>
        <w:footnoteRef/>
      </w:r>
      <w:r>
        <w:t xml:space="preserve"> </w:t>
      </w:r>
      <w:hyperlink r:id="rId21" w:history="1">
        <w:r w:rsidRPr="00F41EE3">
          <w:rPr>
            <w:rStyle w:val="Hyperlink"/>
          </w:rPr>
          <w:t xml:space="preserve">Summary of </w:t>
        </w:r>
        <w:r w:rsidR="00704546" w:rsidRPr="00F41EE3">
          <w:rPr>
            <w:rStyle w:val="Hyperlink"/>
          </w:rPr>
          <w:t>domiciliary</w:t>
        </w:r>
        <w:r w:rsidRPr="00F41EE3">
          <w:rPr>
            <w:rStyle w:val="Hyperlink"/>
          </w:rPr>
          <w:t xml:space="preserve"> care services_2024</w:t>
        </w:r>
      </w:hyperlink>
    </w:p>
  </w:footnote>
  <w:footnote w:id="24">
    <w:p w14:paraId="1E16C00B" w14:textId="5E7138B8" w:rsidR="00866BA4" w:rsidRDefault="00866BA4">
      <w:pPr>
        <w:pStyle w:val="FootnoteText"/>
      </w:pPr>
      <w:r>
        <w:rPr>
          <w:rStyle w:val="FootnoteReference"/>
        </w:rPr>
        <w:footnoteRef/>
      </w:r>
      <w:r>
        <w:t xml:space="preserve"> </w:t>
      </w:r>
      <w:hyperlink r:id="rId22" w:history="1">
        <w:r w:rsidRPr="00866BA4">
          <w:rPr>
            <w:rStyle w:val="Hyperlink"/>
          </w:rPr>
          <w:t>The state of the adult social care sector and workforce in England, 2024</w:t>
        </w:r>
      </w:hyperlink>
    </w:p>
  </w:footnote>
  <w:footnote w:id="25">
    <w:p w14:paraId="73115D3D" w14:textId="5D8E830F" w:rsidR="0002659D" w:rsidRDefault="0002659D">
      <w:pPr>
        <w:pStyle w:val="FootnoteText"/>
      </w:pPr>
      <w:r>
        <w:rPr>
          <w:rStyle w:val="FootnoteReference"/>
        </w:rPr>
        <w:footnoteRef/>
      </w:r>
      <w:r>
        <w:t xml:space="preserve"> </w:t>
      </w:r>
      <w:hyperlink r:id="rId23" w:history="1">
        <w:r w:rsidRPr="0002659D">
          <w:rPr>
            <w:rStyle w:val="Hyperlink"/>
          </w:rPr>
          <w:t>Linen processing within adult social care: information sheet - GOV.UK</w:t>
        </w:r>
      </w:hyperlink>
    </w:p>
  </w:footnote>
  <w:footnote w:id="26">
    <w:p w14:paraId="5F488A02" w14:textId="018618FE" w:rsidR="005758D9" w:rsidRDefault="005758D9">
      <w:pPr>
        <w:pStyle w:val="FootnoteText"/>
      </w:pPr>
      <w:r>
        <w:rPr>
          <w:rStyle w:val="FootnoteReference"/>
        </w:rPr>
        <w:footnoteRef/>
      </w:r>
      <w:r>
        <w:t xml:space="preserve"> </w:t>
      </w:r>
      <w:hyperlink r:id="rId24" w:history="1">
        <w:r w:rsidRPr="005758D9">
          <w:rPr>
            <w:rStyle w:val="Hyperlink"/>
          </w:rPr>
          <w:t>The state of the adult social care sector and workforce in England, 2024</w:t>
        </w:r>
      </w:hyperlink>
    </w:p>
  </w:footnote>
  <w:footnote w:id="27">
    <w:p w14:paraId="4EC17019" w14:textId="39E8AB58" w:rsidR="008D2702" w:rsidRDefault="008D2702">
      <w:pPr>
        <w:pStyle w:val="FootnoteText"/>
      </w:pPr>
      <w:r>
        <w:rPr>
          <w:rStyle w:val="FootnoteReference"/>
        </w:rPr>
        <w:footnoteRef/>
      </w:r>
      <w:r>
        <w:t xml:space="preserve"> </w:t>
      </w:r>
      <w:hyperlink r:id="rId25" w:history="1">
        <w:r w:rsidRPr="008D2702">
          <w:rPr>
            <w:rStyle w:val="Hyperlink"/>
          </w:rPr>
          <w:t>Shortage of homecare and unmet need – impact of cost of living and removal of COVID-19 grants</w:t>
        </w:r>
      </w:hyperlink>
    </w:p>
  </w:footnote>
  <w:footnote w:id="28">
    <w:p w14:paraId="42A9DC90" w14:textId="647F30DD" w:rsidR="003D7E55" w:rsidRDefault="003D7E55">
      <w:pPr>
        <w:pStyle w:val="FootnoteText"/>
      </w:pPr>
      <w:r>
        <w:rPr>
          <w:rStyle w:val="FootnoteReference"/>
        </w:rPr>
        <w:footnoteRef/>
      </w:r>
      <w:r>
        <w:t xml:space="preserve"> </w:t>
      </w:r>
      <w:r w:rsidR="003B2CC5">
        <w:t xml:space="preserve">Resolution Foundation, </w:t>
      </w:r>
      <w:hyperlink r:id="rId26" w:history="1">
        <w:r w:rsidRPr="003D7E55">
          <w:rPr>
            <w:rStyle w:val="Hyperlink"/>
          </w:rPr>
          <w:t>Enforce-for-good.pdf</w:t>
        </w:r>
      </w:hyperlink>
      <w:r w:rsidR="003B2CC5">
        <w:t xml:space="preserve">  p.27</w:t>
      </w:r>
    </w:p>
  </w:footnote>
  <w:footnote w:id="29">
    <w:p w14:paraId="1F47A441" w14:textId="08F4D1BC" w:rsidR="00D35FCF" w:rsidRDefault="00D35FCF">
      <w:pPr>
        <w:pStyle w:val="FootnoteText"/>
      </w:pPr>
      <w:r>
        <w:rPr>
          <w:rStyle w:val="FootnoteReference"/>
        </w:rPr>
        <w:footnoteRef/>
      </w:r>
      <w:r>
        <w:t xml:space="preserve"> </w:t>
      </w:r>
      <w:hyperlink r:id="rId27" w:history="1">
        <w:r w:rsidR="00553E60" w:rsidRPr="00553E60">
          <w:rPr>
            <w:rStyle w:val="Hyperlink"/>
          </w:rPr>
          <w:t>The state of the adult social care sector and workforce in England, 2024</w:t>
        </w:r>
      </w:hyperlink>
    </w:p>
  </w:footnote>
  <w:footnote w:id="30">
    <w:p w14:paraId="603D5C39" w14:textId="0982780C" w:rsidR="0071070D" w:rsidRDefault="0071070D">
      <w:pPr>
        <w:pStyle w:val="FootnoteText"/>
      </w:pPr>
      <w:r>
        <w:rPr>
          <w:rStyle w:val="FootnoteReference"/>
        </w:rPr>
        <w:footnoteRef/>
      </w:r>
      <w:r>
        <w:t xml:space="preserve"> </w:t>
      </w:r>
      <w:hyperlink r:id="rId28" w:history="1">
        <w:r w:rsidRPr="0071070D">
          <w:rPr>
            <w:rStyle w:val="Hyperlink"/>
          </w:rPr>
          <w:t>Unregulated homecare - blog by Dr Jane Townson OBE</w:t>
        </w:r>
      </w:hyperlink>
    </w:p>
  </w:footnote>
  <w:footnote w:id="31">
    <w:p w14:paraId="26540934" w14:textId="69563B24" w:rsidR="00D510F5" w:rsidRDefault="00D510F5">
      <w:pPr>
        <w:pStyle w:val="FootnoteText"/>
      </w:pPr>
      <w:r>
        <w:rPr>
          <w:rStyle w:val="FootnoteReference"/>
        </w:rPr>
        <w:footnoteRef/>
      </w:r>
      <w:r>
        <w:t xml:space="preserve"> </w:t>
      </w:r>
      <w:hyperlink r:id="rId29" w:history="1">
        <w:r w:rsidRPr="00D510F5">
          <w:rPr>
            <w:rStyle w:val="Hyperlink"/>
          </w:rPr>
          <w:t>Judges reveal that employment tribunals hearings being delayed to 2026 amid recruitment struggle | Law Gazette</w:t>
        </w:r>
      </w:hyperlink>
    </w:p>
  </w:footnote>
  <w:footnote w:id="32">
    <w:p w14:paraId="3D2573E5" w14:textId="7D4B222F" w:rsidR="008D210C" w:rsidRDefault="008D210C">
      <w:pPr>
        <w:pStyle w:val="FootnoteText"/>
      </w:pPr>
      <w:r>
        <w:rPr>
          <w:rStyle w:val="FootnoteReference"/>
        </w:rPr>
        <w:footnoteRef/>
      </w:r>
      <w:r>
        <w:t xml:space="preserve"> </w:t>
      </w:r>
      <w:hyperlink r:id="rId30" w:history="1">
        <w:r w:rsidRPr="008D210C">
          <w:rPr>
            <w:rStyle w:val="Hyperlink"/>
          </w:rPr>
          <w:t>Safety in numbers: what labour inspection data tells us - ILOSTAT</w:t>
        </w:r>
      </w:hyperlink>
    </w:p>
  </w:footnote>
  <w:footnote w:id="33">
    <w:p w14:paraId="65F749BD" w14:textId="77777777" w:rsidR="005F3797" w:rsidRDefault="005F3797" w:rsidP="005F3797">
      <w:pPr>
        <w:pStyle w:val="FootnoteText"/>
      </w:pPr>
      <w:r>
        <w:rPr>
          <w:rStyle w:val="FootnoteReference"/>
        </w:rPr>
        <w:footnoteRef/>
      </w:r>
      <w:r>
        <w:t xml:space="preserve"> </w:t>
      </w:r>
      <w:hyperlink r:id="rId31" w:history="1">
        <w:r w:rsidRPr="008D210C">
          <w:rPr>
            <w:rStyle w:val="Hyperlink"/>
          </w:rPr>
          <w:t>Safety in numbers: what labour inspection data tells us - ILOSTAT</w:t>
        </w:r>
      </w:hyperlink>
    </w:p>
  </w:footnote>
  <w:footnote w:id="34">
    <w:p w14:paraId="5C3BD8AE" w14:textId="3A65609C" w:rsidR="003E6F82" w:rsidRDefault="003E6F82">
      <w:pPr>
        <w:pStyle w:val="FootnoteText"/>
      </w:pPr>
      <w:r>
        <w:rPr>
          <w:rStyle w:val="FootnoteReference"/>
        </w:rPr>
        <w:footnoteRef/>
      </w:r>
      <w:r>
        <w:t xml:space="preserve"> </w:t>
      </w:r>
      <w:hyperlink r:id="rId32" w:history="1">
        <w:r w:rsidR="00A23548" w:rsidRPr="00A23548">
          <w:rPr>
            <w:rStyle w:val="Hyperlink"/>
          </w:rPr>
          <w:t>Who cares? • Resolution Foundation</w:t>
        </w:r>
      </w:hyperlink>
    </w:p>
  </w:footnote>
  <w:footnote w:id="35">
    <w:p w14:paraId="1FA18668" w14:textId="3EB8A886" w:rsidR="00ED0283" w:rsidRDefault="00ED0283">
      <w:pPr>
        <w:pStyle w:val="FootnoteText"/>
      </w:pPr>
      <w:r>
        <w:rPr>
          <w:rStyle w:val="FootnoteReference"/>
        </w:rPr>
        <w:footnoteRef/>
      </w:r>
      <w:r>
        <w:t xml:space="preserve"> </w:t>
      </w:r>
      <w:hyperlink r:id="rId33" w:anchor=":~:text=Between%202014%2F15%20and%202021%2F22%2C%20adult%20social%20care%20spending,is%20no%20national%20budget%20for%20adult%20social%20care." w:history="1">
        <w:r w:rsidRPr="00ED0283">
          <w:rPr>
            <w:rStyle w:val="Hyperlink"/>
          </w:rPr>
          <w:t>Adult social care funding pressures - The Health Foundation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54322" w14:textId="0FA8DFB5" w:rsidR="00874D0F" w:rsidRDefault="00874D0F">
    <w:pPr>
      <w:pStyle w:val="Header"/>
    </w:pPr>
    <w:r>
      <w:rPr>
        <w:noProof/>
      </w:rPr>
      <w:drawing>
        <wp:anchor distT="0" distB="0" distL="114300" distR="114300" simplePos="0" relativeHeight="251658240" behindDoc="1" locked="1" layoutInCell="1" allowOverlap="1" wp14:anchorId="5C9AE36A" wp14:editId="00B5C211">
          <wp:simplePos x="0" y="0"/>
          <wp:positionH relativeFrom="margin">
            <wp:align>center</wp:align>
          </wp:positionH>
          <wp:positionV relativeFrom="page">
            <wp:posOffset>593090</wp:posOffset>
          </wp:positionV>
          <wp:extent cx="1619885" cy="1029335"/>
          <wp:effectExtent l="0" t="0" r="0" b="0"/>
          <wp:wrapTight wrapText="bothSides">
            <wp:wrapPolygon edited="0">
              <wp:start x="9653" y="0"/>
              <wp:lineTo x="7875" y="3198"/>
              <wp:lineTo x="6858" y="5197"/>
              <wp:lineTo x="508" y="10793"/>
              <wp:lineTo x="0" y="21187"/>
              <wp:lineTo x="21338" y="21187"/>
              <wp:lineTo x="21338" y="18389"/>
              <wp:lineTo x="20829" y="12792"/>
              <wp:lineTo x="14987" y="6396"/>
              <wp:lineTo x="13717" y="3598"/>
              <wp:lineTo x="11685" y="0"/>
              <wp:lineTo x="9653" y="0"/>
            </wp:wrapPolygon>
          </wp:wrapTight>
          <wp:docPr id="1118927416" name="Graphic 11189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19885" cy="1029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6C2C4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D06CC"/>
    <w:multiLevelType w:val="hybridMultilevel"/>
    <w:tmpl w:val="089230F8"/>
    <w:lvl w:ilvl="0" w:tplc="1480B644">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5359A"/>
    <w:multiLevelType w:val="hybridMultilevel"/>
    <w:tmpl w:val="36C0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C58E6"/>
    <w:multiLevelType w:val="hybridMultilevel"/>
    <w:tmpl w:val="86889A78"/>
    <w:lvl w:ilvl="0" w:tplc="1E20143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03643"/>
    <w:multiLevelType w:val="hybridMultilevel"/>
    <w:tmpl w:val="E4E0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14928"/>
    <w:multiLevelType w:val="hybridMultilevel"/>
    <w:tmpl w:val="3C168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EF3A9F"/>
    <w:multiLevelType w:val="hybridMultilevel"/>
    <w:tmpl w:val="AC50E35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5123258"/>
    <w:multiLevelType w:val="hybridMultilevel"/>
    <w:tmpl w:val="3BC66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A90BBA"/>
    <w:multiLevelType w:val="hybridMultilevel"/>
    <w:tmpl w:val="1AAC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6D7A3E"/>
    <w:multiLevelType w:val="hybridMultilevel"/>
    <w:tmpl w:val="D4BCDBB2"/>
    <w:lvl w:ilvl="0" w:tplc="1E20143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F70434"/>
    <w:multiLevelType w:val="multilevel"/>
    <w:tmpl w:val="ED64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14CAF"/>
    <w:multiLevelType w:val="multilevel"/>
    <w:tmpl w:val="57F0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8301E6"/>
    <w:multiLevelType w:val="hybridMultilevel"/>
    <w:tmpl w:val="313A0E06"/>
    <w:lvl w:ilvl="0" w:tplc="E9B458E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341F37"/>
    <w:multiLevelType w:val="hybridMultilevel"/>
    <w:tmpl w:val="5DC8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E3669A"/>
    <w:multiLevelType w:val="hybridMultilevel"/>
    <w:tmpl w:val="CBD40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7B15DE"/>
    <w:multiLevelType w:val="hybridMultilevel"/>
    <w:tmpl w:val="15CC9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074617"/>
    <w:multiLevelType w:val="multilevel"/>
    <w:tmpl w:val="38EE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4E6318"/>
    <w:multiLevelType w:val="multilevel"/>
    <w:tmpl w:val="AA18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2375E2"/>
    <w:multiLevelType w:val="multilevel"/>
    <w:tmpl w:val="8328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621076"/>
    <w:multiLevelType w:val="hybridMultilevel"/>
    <w:tmpl w:val="56AEB1D0"/>
    <w:lvl w:ilvl="0" w:tplc="FA8A38C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1E513B"/>
    <w:multiLevelType w:val="hybridMultilevel"/>
    <w:tmpl w:val="39C80CEC"/>
    <w:lvl w:ilvl="0" w:tplc="194CD7D0">
      <w:start w:val="1"/>
      <w:numFmt w:val="bullet"/>
      <w:lvlText w:val=""/>
      <w:lvlJc w:val="left"/>
      <w:pPr>
        <w:ind w:left="1440" w:hanging="360"/>
      </w:pPr>
      <w:rPr>
        <w:rFonts w:ascii="Symbol" w:hAnsi="Symbol"/>
      </w:rPr>
    </w:lvl>
    <w:lvl w:ilvl="1" w:tplc="CF988960">
      <w:start w:val="1"/>
      <w:numFmt w:val="bullet"/>
      <w:lvlText w:val=""/>
      <w:lvlJc w:val="left"/>
      <w:pPr>
        <w:ind w:left="1440" w:hanging="360"/>
      </w:pPr>
      <w:rPr>
        <w:rFonts w:ascii="Symbol" w:hAnsi="Symbol"/>
      </w:rPr>
    </w:lvl>
    <w:lvl w:ilvl="2" w:tplc="B7B08220">
      <w:start w:val="1"/>
      <w:numFmt w:val="bullet"/>
      <w:lvlText w:val=""/>
      <w:lvlJc w:val="left"/>
      <w:pPr>
        <w:ind w:left="1440" w:hanging="360"/>
      </w:pPr>
      <w:rPr>
        <w:rFonts w:ascii="Symbol" w:hAnsi="Symbol"/>
      </w:rPr>
    </w:lvl>
    <w:lvl w:ilvl="3" w:tplc="68F62D04">
      <w:start w:val="1"/>
      <w:numFmt w:val="bullet"/>
      <w:lvlText w:val=""/>
      <w:lvlJc w:val="left"/>
      <w:pPr>
        <w:ind w:left="1440" w:hanging="360"/>
      </w:pPr>
      <w:rPr>
        <w:rFonts w:ascii="Symbol" w:hAnsi="Symbol"/>
      </w:rPr>
    </w:lvl>
    <w:lvl w:ilvl="4" w:tplc="800CB894">
      <w:start w:val="1"/>
      <w:numFmt w:val="bullet"/>
      <w:lvlText w:val=""/>
      <w:lvlJc w:val="left"/>
      <w:pPr>
        <w:ind w:left="1440" w:hanging="360"/>
      </w:pPr>
      <w:rPr>
        <w:rFonts w:ascii="Symbol" w:hAnsi="Symbol"/>
      </w:rPr>
    </w:lvl>
    <w:lvl w:ilvl="5" w:tplc="B684996C">
      <w:start w:val="1"/>
      <w:numFmt w:val="bullet"/>
      <w:lvlText w:val=""/>
      <w:lvlJc w:val="left"/>
      <w:pPr>
        <w:ind w:left="1440" w:hanging="360"/>
      </w:pPr>
      <w:rPr>
        <w:rFonts w:ascii="Symbol" w:hAnsi="Symbol"/>
      </w:rPr>
    </w:lvl>
    <w:lvl w:ilvl="6" w:tplc="3530E176">
      <w:start w:val="1"/>
      <w:numFmt w:val="bullet"/>
      <w:lvlText w:val=""/>
      <w:lvlJc w:val="left"/>
      <w:pPr>
        <w:ind w:left="1440" w:hanging="360"/>
      </w:pPr>
      <w:rPr>
        <w:rFonts w:ascii="Symbol" w:hAnsi="Symbol"/>
      </w:rPr>
    </w:lvl>
    <w:lvl w:ilvl="7" w:tplc="17B26CC2">
      <w:start w:val="1"/>
      <w:numFmt w:val="bullet"/>
      <w:lvlText w:val=""/>
      <w:lvlJc w:val="left"/>
      <w:pPr>
        <w:ind w:left="1440" w:hanging="360"/>
      </w:pPr>
      <w:rPr>
        <w:rFonts w:ascii="Symbol" w:hAnsi="Symbol"/>
      </w:rPr>
    </w:lvl>
    <w:lvl w:ilvl="8" w:tplc="F0882CF6">
      <w:start w:val="1"/>
      <w:numFmt w:val="bullet"/>
      <w:lvlText w:val=""/>
      <w:lvlJc w:val="left"/>
      <w:pPr>
        <w:ind w:left="1440" w:hanging="360"/>
      </w:pPr>
      <w:rPr>
        <w:rFonts w:ascii="Symbol" w:hAnsi="Symbol"/>
      </w:rPr>
    </w:lvl>
  </w:abstractNum>
  <w:abstractNum w:abstractNumId="21" w15:restartNumberingAfterBreak="0">
    <w:nsid w:val="7C064EC7"/>
    <w:multiLevelType w:val="hybridMultilevel"/>
    <w:tmpl w:val="BD7E1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5698142">
    <w:abstractNumId w:val="10"/>
  </w:num>
  <w:num w:numId="2" w16cid:durableId="1709331530">
    <w:abstractNumId w:val="18"/>
  </w:num>
  <w:num w:numId="3" w16cid:durableId="597375923">
    <w:abstractNumId w:val="16"/>
  </w:num>
  <w:num w:numId="4" w16cid:durableId="1510867552">
    <w:abstractNumId w:val="17"/>
  </w:num>
  <w:num w:numId="5" w16cid:durableId="382750594">
    <w:abstractNumId w:val="12"/>
  </w:num>
  <w:num w:numId="6" w16cid:durableId="144595009">
    <w:abstractNumId w:val="5"/>
  </w:num>
  <w:num w:numId="7" w16cid:durableId="1804956445">
    <w:abstractNumId w:val="19"/>
  </w:num>
  <w:num w:numId="8" w16cid:durableId="735905471">
    <w:abstractNumId w:val="4"/>
  </w:num>
  <w:num w:numId="9" w16cid:durableId="423915262">
    <w:abstractNumId w:val="15"/>
  </w:num>
  <w:num w:numId="10" w16cid:durableId="176192386">
    <w:abstractNumId w:val="21"/>
  </w:num>
  <w:num w:numId="11" w16cid:durableId="801194647">
    <w:abstractNumId w:val="13"/>
  </w:num>
  <w:num w:numId="12" w16cid:durableId="259992593">
    <w:abstractNumId w:val="8"/>
  </w:num>
  <w:num w:numId="13" w16cid:durableId="1403672894">
    <w:abstractNumId w:val="11"/>
  </w:num>
  <w:num w:numId="14" w16cid:durableId="1658728557">
    <w:abstractNumId w:val="9"/>
  </w:num>
  <w:num w:numId="15" w16cid:durableId="1716737659">
    <w:abstractNumId w:val="3"/>
  </w:num>
  <w:num w:numId="16" w16cid:durableId="842936204">
    <w:abstractNumId w:val="6"/>
  </w:num>
  <w:num w:numId="17" w16cid:durableId="1855219437">
    <w:abstractNumId w:val="14"/>
  </w:num>
  <w:num w:numId="18" w16cid:durableId="793059100">
    <w:abstractNumId w:val="7"/>
  </w:num>
  <w:num w:numId="19" w16cid:durableId="871303646">
    <w:abstractNumId w:val="20"/>
  </w:num>
  <w:num w:numId="20" w16cid:durableId="1445005225">
    <w:abstractNumId w:val="1"/>
  </w:num>
  <w:num w:numId="21" w16cid:durableId="1833597459">
    <w:abstractNumId w:val="2"/>
  </w:num>
  <w:num w:numId="22" w16cid:durableId="278951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59F"/>
    <w:rsid w:val="0000081D"/>
    <w:rsid w:val="0000098D"/>
    <w:rsid w:val="00001709"/>
    <w:rsid w:val="000017AC"/>
    <w:rsid w:val="000025E8"/>
    <w:rsid w:val="00004CF4"/>
    <w:rsid w:val="00004EB9"/>
    <w:rsid w:val="000056BF"/>
    <w:rsid w:val="00006082"/>
    <w:rsid w:val="00007E84"/>
    <w:rsid w:val="000101F5"/>
    <w:rsid w:val="00010CBA"/>
    <w:rsid w:val="000127BA"/>
    <w:rsid w:val="0001307B"/>
    <w:rsid w:val="000141A4"/>
    <w:rsid w:val="00014513"/>
    <w:rsid w:val="000151A2"/>
    <w:rsid w:val="000166A6"/>
    <w:rsid w:val="000166D3"/>
    <w:rsid w:val="00016B11"/>
    <w:rsid w:val="0001728B"/>
    <w:rsid w:val="0002198E"/>
    <w:rsid w:val="000230E4"/>
    <w:rsid w:val="000230EF"/>
    <w:rsid w:val="000241DA"/>
    <w:rsid w:val="0002659D"/>
    <w:rsid w:val="00026A23"/>
    <w:rsid w:val="000270ED"/>
    <w:rsid w:val="00027349"/>
    <w:rsid w:val="000274C2"/>
    <w:rsid w:val="00030C80"/>
    <w:rsid w:val="0003243A"/>
    <w:rsid w:val="000348CA"/>
    <w:rsid w:val="00035356"/>
    <w:rsid w:val="00037E00"/>
    <w:rsid w:val="000408FA"/>
    <w:rsid w:val="000418D1"/>
    <w:rsid w:val="00042007"/>
    <w:rsid w:val="000463D9"/>
    <w:rsid w:val="000471AC"/>
    <w:rsid w:val="00047382"/>
    <w:rsid w:val="00052BE8"/>
    <w:rsid w:val="000530D7"/>
    <w:rsid w:val="0005621D"/>
    <w:rsid w:val="0005742D"/>
    <w:rsid w:val="00066306"/>
    <w:rsid w:val="00067937"/>
    <w:rsid w:val="000728BD"/>
    <w:rsid w:val="00076889"/>
    <w:rsid w:val="00082607"/>
    <w:rsid w:val="00083F12"/>
    <w:rsid w:val="00084826"/>
    <w:rsid w:val="00085025"/>
    <w:rsid w:val="000852DA"/>
    <w:rsid w:val="00087972"/>
    <w:rsid w:val="00091577"/>
    <w:rsid w:val="00091809"/>
    <w:rsid w:val="00091C27"/>
    <w:rsid w:val="00096AE5"/>
    <w:rsid w:val="00097120"/>
    <w:rsid w:val="000A0922"/>
    <w:rsid w:val="000A17BA"/>
    <w:rsid w:val="000A1F6B"/>
    <w:rsid w:val="000A5036"/>
    <w:rsid w:val="000A6AE3"/>
    <w:rsid w:val="000B1ABE"/>
    <w:rsid w:val="000B215B"/>
    <w:rsid w:val="000B226F"/>
    <w:rsid w:val="000B295C"/>
    <w:rsid w:val="000B2BBD"/>
    <w:rsid w:val="000B439B"/>
    <w:rsid w:val="000B4597"/>
    <w:rsid w:val="000B4DA3"/>
    <w:rsid w:val="000B5C0C"/>
    <w:rsid w:val="000B721B"/>
    <w:rsid w:val="000B7550"/>
    <w:rsid w:val="000C0297"/>
    <w:rsid w:val="000C03C2"/>
    <w:rsid w:val="000C0644"/>
    <w:rsid w:val="000C405A"/>
    <w:rsid w:val="000C434E"/>
    <w:rsid w:val="000C49F5"/>
    <w:rsid w:val="000C7708"/>
    <w:rsid w:val="000D3031"/>
    <w:rsid w:val="000D3DC8"/>
    <w:rsid w:val="000D6D66"/>
    <w:rsid w:val="000D7196"/>
    <w:rsid w:val="000D76FC"/>
    <w:rsid w:val="000D78A9"/>
    <w:rsid w:val="000E03D3"/>
    <w:rsid w:val="000E1214"/>
    <w:rsid w:val="000E21BA"/>
    <w:rsid w:val="000E35A2"/>
    <w:rsid w:val="000E439A"/>
    <w:rsid w:val="000E705E"/>
    <w:rsid w:val="000F0AE3"/>
    <w:rsid w:val="000F2765"/>
    <w:rsid w:val="000F3BD0"/>
    <w:rsid w:val="000F6D97"/>
    <w:rsid w:val="000F7096"/>
    <w:rsid w:val="000F7497"/>
    <w:rsid w:val="00100C21"/>
    <w:rsid w:val="0010155D"/>
    <w:rsid w:val="0010171E"/>
    <w:rsid w:val="00101C63"/>
    <w:rsid w:val="00102462"/>
    <w:rsid w:val="00102851"/>
    <w:rsid w:val="001034A6"/>
    <w:rsid w:val="00104809"/>
    <w:rsid w:val="00111389"/>
    <w:rsid w:val="00111826"/>
    <w:rsid w:val="00112373"/>
    <w:rsid w:val="00113707"/>
    <w:rsid w:val="00116A61"/>
    <w:rsid w:val="00117BD5"/>
    <w:rsid w:val="00122AA2"/>
    <w:rsid w:val="00122E62"/>
    <w:rsid w:val="001236EE"/>
    <w:rsid w:val="00130AE1"/>
    <w:rsid w:val="001315E3"/>
    <w:rsid w:val="00133DC7"/>
    <w:rsid w:val="00136948"/>
    <w:rsid w:val="0013724F"/>
    <w:rsid w:val="00141E3F"/>
    <w:rsid w:val="001438A0"/>
    <w:rsid w:val="001449C0"/>
    <w:rsid w:val="00145134"/>
    <w:rsid w:val="0014591D"/>
    <w:rsid w:val="001479C0"/>
    <w:rsid w:val="00147F47"/>
    <w:rsid w:val="00152541"/>
    <w:rsid w:val="00152C9F"/>
    <w:rsid w:val="00155BC6"/>
    <w:rsid w:val="001576AF"/>
    <w:rsid w:val="00162840"/>
    <w:rsid w:val="00163207"/>
    <w:rsid w:val="001642F7"/>
    <w:rsid w:val="0016733C"/>
    <w:rsid w:val="00167EA8"/>
    <w:rsid w:val="00170520"/>
    <w:rsid w:val="00171640"/>
    <w:rsid w:val="00171812"/>
    <w:rsid w:val="0017261A"/>
    <w:rsid w:val="00173378"/>
    <w:rsid w:val="001737B5"/>
    <w:rsid w:val="001759FC"/>
    <w:rsid w:val="00176402"/>
    <w:rsid w:val="00177B2B"/>
    <w:rsid w:val="00181A35"/>
    <w:rsid w:val="0018262C"/>
    <w:rsid w:val="0018277B"/>
    <w:rsid w:val="00185387"/>
    <w:rsid w:val="0018596D"/>
    <w:rsid w:val="00185FA8"/>
    <w:rsid w:val="00187C87"/>
    <w:rsid w:val="00191EBC"/>
    <w:rsid w:val="00192B2F"/>
    <w:rsid w:val="00193814"/>
    <w:rsid w:val="001939EC"/>
    <w:rsid w:val="00193C00"/>
    <w:rsid w:val="001A0694"/>
    <w:rsid w:val="001A409E"/>
    <w:rsid w:val="001A4F90"/>
    <w:rsid w:val="001A5434"/>
    <w:rsid w:val="001A5C6B"/>
    <w:rsid w:val="001A6AEA"/>
    <w:rsid w:val="001A7F97"/>
    <w:rsid w:val="001B1F91"/>
    <w:rsid w:val="001B227C"/>
    <w:rsid w:val="001B3623"/>
    <w:rsid w:val="001B37D7"/>
    <w:rsid w:val="001B4B67"/>
    <w:rsid w:val="001B4DC6"/>
    <w:rsid w:val="001B5BF3"/>
    <w:rsid w:val="001B712C"/>
    <w:rsid w:val="001B7239"/>
    <w:rsid w:val="001B7A76"/>
    <w:rsid w:val="001C3500"/>
    <w:rsid w:val="001C4DEF"/>
    <w:rsid w:val="001C53EF"/>
    <w:rsid w:val="001C617B"/>
    <w:rsid w:val="001D1114"/>
    <w:rsid w:val="001D15B9"/>
    <w:rsid w:val="001D1A0A"/>
    <w:rsid w:val="001D1A79"/>
    <w:rsid w:val="001D36F7"/>
    <w:rsid w:val="001D4C72"/>
    <w:rsid w:val="001D6806"/>
    <w:rsid w:val="001E14E4"/>
    <w:rsid w:val="001E19C8"/>
    <w:rsid w:val="001E1D25"/>
    <w:rsid w:val="001E38F7"/>
    <w:rsid w:val="001E3E77"/>
    <w:rsid w:val="001E6711"/>
    <w:rsid w:val="001F065D"/>
    <w:rsid w:val="001F41BB"/>
    <w:rsid w:val="001F4B9A"/>
    <w:rsid w:val="001F7293"/>
    <w:rsid w:val="0020156E"/>
    <w:rsid w:val="00202541"/>
    <w:rsid w:val="0020298B"/>
    <w:rsid w:val="00203BA1"/>
    <w:rsid w:val="002077A9"/>
    <w:rsid w:val="00207F91"/>
    <w:rsid w:val="00210581"/>
    <w:rsid w:val="002109FB"/>
    <w:rsid w:val="002125FB"/>
    <w:rsid w:val="0021424D"/>
    <w:rsid w:val="002154F1"/>
    <w:rsid w:val="00216E16"/>
    <w:rsid w:val="002170BC"/>
    <w:rsid w:val="00222E78"/>
    <w:rsid w:val="002272B9"/>
    <w:rsid w:val="00227779"/>
    <w:rsid w:val="00230C79"/>
    <w:rsid w:val="002310FD"/>
    <w:rsid w:val="00231FA9"/>
    <w:rsid w:val="0023248C"/>
    <w:rsid w:val="0023337A"/>
    <w:rsid w:val="00234687"/>
    <w:rsid w:val="002373E1"/>
    <w:rsid w:val="00240252"/>
    <w:rsid w:val="002407BB"/>
    <w:rsid w:val="00241BBB"/>
    <w:rsid w:val="00242832"/>
    <w:rsid w:val="00243158"/>
    <w:rsid w:val="0024511D"/>
    <w:rsid w:val="00245E92"/>
    <w:rsid w:val="00247C65"/>
    <w:rsid w:val="00250D26"/>
    <w:rsid w:val="002519FD"/>
    <w:rsid w:val="002520B6"/>
    <w:rsid w:val="00253205"/>
    <w:rsid w:val="00253BE3"/>
    <w:rsid w:val="002560CB"/>
    <w:rsid w:val="002624CB"/>
    <w:rsid w:val="00262EA0"/>
    <w:rsid w:val="002640C9"/>
    <w:rsid w:val="002645D9"/>
    <w:rsid w:val="0026489F"/>
    <w:rsid w:val="00266083"/>
    <w:rsid w:val="00266D42"/>
    <w:rsid w:val="00267B81"/>
    <w:rsid w:val="00271F16"/>
    <w:rsid w:val="00272FC3"/>
    <w:rsid w:val="002745E4"/>
    <w:rsid w:val="00274EE1"/>
    <w:rsid w:val="00276259"/>
    <w:rsid w:val="002762A0"/>
    <w:rsid w:val="0027662B"/>
    <w:rsid w:val="00280E65"/>
    <w:rsid w:val="00283B05"/>
    <w:rsid w:val="00283C5F"/>
    <w:rsid w:val="00284E4C"/>
    <w:rsid w:val="00286400"/>
    <w:rsid w:val="00290986"/>
    <w:rsid w:val="00291696"/>
    <w:rsid w:val="002918DB"/>
    <w:rsid w:val="00291CF2"/>
    <w:rsid w:val="0029487C"/>
    <w:rsid w:val="00295C5D"/>
    <w:rsid w:val="002A00B5"/>
    <w:rsid w:val="002A0A1F"/>
    <w:rsid w:val="002A0E81"/>
    <w:rsid w:val="002A2EBF"/>
    <w:rsid w:val="002A3621"/>
    <w:rsid w:val="002A3E91"/>
    <w:rsid w:val="002A48C6"/>
    <w:rsid w:val="002A648A"/>
    <w:rsid w:val="002B4D24"/>
    <w:rsid w:val="002B52AD"/>
    <w:rsid w:val="002B6240"/>
    <w:rsid w:val="002B63D7"/>
    <w:rsid w:val="002C0C34"/>
    <w:rsid w:val="002C11DA"/>
    <w:rsid w:val="002C2DFB"/>
    <w:rsid w:val="002C2E70"/>
    <w:rsid w:val="002C322A"/>
    <w:rsid w:val="002C380B"/>
    <w:rsid w:val="002C4DD6"/>
    <w:rsid w:val="002C6FE3"/>
    <w:rsid w:val="002D0192"/>
    <w:rsid w:val="002D0DD9"/>
    <w:rsid w:val="002D178F"/>
    <w:rsid w:val="002D2A9F"/>
    <w:rsid w:val="002D4612"/>
    <w:rsid w:val="002D48BB"/>
    <w:rsid w:val="002D5470"/>
    <w:rsid w:val="002D7091"/>
    <w:rsid w:val="002D7E0E"/>
    <w:rsid w:val="002E109D"/>
    <w:rsid w:val="002E1C4B"/>
    <w:rsid w:val="002E43C7"/>
    <w:rsid w:val="002E5B04"/>
    <w:rsid w:val="002E5B72"/>
    <w:rsid w:val="002F0194"/>
    <w:rsid w:val="002F0694"/>
    <w:rsid w:val="002F16D7"/>
    <w:rsid w:val="002F2B12"/>
    <w:rsid w:val="002F43EB"/>
    <w:rsid w:val="002F5C43"/>
    <w:rsid w:val="002F5CAB"/>
    <w:rsid w:val="002F7AEA"/>
    <w:rsid w:val="003019AA"/>
    <w:rsid w:val="00304EB2"/>
    <w:rsid w:val="00305775"/>
    <w:rsid w:val="00306D81"/>
    <w:rsid w:val="00306DEE"/>
    <w:rsid w:val="00307EE1"/>
    <w:rsid w:val="00310D05"/>
    <w:rsid w:val="003127BE"/>
    <w:rsid w:val="0031431D"/>
    <w:rsid w:val="00314457"/>
    <w:rsid w:val="003159C6"/>
    <w:rsid w:val="0031674B"/>
    <w:rsid w:val="003167FE"/>
    <w:rsid w:val="00324553"/>
    <w:rsid w:val="00324B34"/>
    <w:rsid w:val="00326DAE"/>
    <w:rsid w:val="0033058D"/>
    <w:rsid w:val="00330890"/>
    <w:rsid w:val="0033108E"/>
    <w:rsid w:val="0033142E"/>
    <w:rsid w:val="00334409"/>
    <w:rsid w:val="00334E68"/>
    <w:rsid w:val="00335A50"/>
    <w:rsid w:val="00336175"/>
    <w:rsid w:val="0033646C"/>
    <w:rsid w:val="003365A9"/>
    <w:rsid w:val="0033693C"/>
    <w:rsid w:val="0033700C"/>
    <w:rsid w:val="00340709"/>
    <w:rsid w:val="0034090E"/>
    <w:rsid w:val="003409D9"/>
    <w:rsid w:val="00340B7C"/>
    <w:rsid w:val="0034228E"/>
    <w:rsid w:val="003438FD"/>
    <w:rsid w:val="00344D19"/>
    <w:rsid w:val="0034688E"/>
    <w:rsid w:val="00350C79"/>
    <w:rsid w:val="00355230"/>
    <w:rsid w:val="00356FFF"/>
    <w:rsid w:val="003573E5"/>
    <w:rsid w:val="00357836"/>
    <w:rsid w:val="003619B6"/>
    <w:rsid w:val="00362D7A"/>
    <w:rsid w:val="00363947"/>
    <w:rsid w:val="00363CE3"/>
    <w:rsid w:val="003646BC"/>
    <w:rsid w:val="00371E46"/>
    <w:rsid w:val="00371FA6"/>
    <w:rsid w:val="0037216E"/>
    <w:rsid w:val="003727BE"/>
    <w:rsid w:val="00373200"/>
    <w:rsid w:val="00374240"/>
    <w:rsid w:val="0037424C"/>
    <w:rsid w:val="00375321"/>
    <w:rsid w:val="00376FD1"/>
    <w:rsid w:val="00377CD1"/>
    <w:rsid w:val="00380F42"/>
    <w:rsid w:val="003810DF"/>
    <w:rsid w:val="0038222E"/>
    <w:rsid w:val="00382483"/>
    <w:rsid w:val="00382D76"/>
    <w:rsid w:val="00384AF5"/>
    <w:rsid w:val="003877BA"/>
    <w:rsid w:val="00391CC8"/>
    <w:rsid w:val="00391DA6"/>
    <w:rsid w:val="00392D57"/>
    <w:rsid w:val="0039342F"/>
    <w:rsid w:val="0039354C"/>
    <w:rsid w:val="0039358A"/>
    <w:rsid w:val="00393C7C"/>
    <w:rsid w:val="00394CFE"/>
    <w:rsid w:val="0039505E"/>
    <w:rsid w:val="003A041C"/>
    <w:rsid w:val="003A0A29"/>
    <w:rsid w:val="003A4E74"/>
    <w:rsid w:val="003A6D1E"/>
    <w:rsid w:val="003A7196"/>
    <w:rsid w:val="003B102F"/>
    <w:rsid w:val="003B2579"/>
    <w:rsid w:val="003B2CC5"/>
    <w:rsid w:val="003B2D58"/>
    <w:rsid w:val="003B5B08"/>
    <w:rsid w:val="003B5D13"/>
    <w:rsid w:val="003B6FCB"/>
    <w:rsid w:val="003B705F"/>
    <w:rsid w:val="003C167F"/>
    <w:rsid w:val="003C1E12"/>
    <w:rsid w:val="003C3220"/>
    <w:rsid w:val="003C42B4"/>
    <w:rsid w:val="003C5AE1"/>
    <w:rsid w:val="003C7361"/>
    <w:rsid w:val="003C7732"/>
    <w:rsid w:val="003D0540"/>
    <w:rsid w:val="003D0EEB"/>
    <w:rsid w:val="003D4731"/>
    <w:rsid w:val="003D4B1B"/>
    <w:rsid w:val="003D54AF"/>
    <w:rsid w:val="003D6944"/>
    <w:rsid w:val="003D6BF7"/>
    <w:rsid w:val="003D71E7"/>
    <w:rsid w:val="003D73C3"/>
    <w:rsid w:val="003D7E55"/>
    <w:rsid w:val="003E0097"/>
    <w:rsid w:val="003E05FE"/>
    <w:rsid w:val="003E0DAE"/>
    <w:rsid w:val="003E0E4B"/>
    <w:rsid w:val="003E1F50"/>
    <w:rsid w:val="003E459F"/>
    <w:rsid w:val="003E4EE5"/>
    <w:rsid w:val="003E6F82"/>
    <w:rsid w:val="003E7C74"/>
    <w:rsid w:val="003F1410"/>
    <w:rsid w:val="003F25AE"/>
    <w:rsid w:val="003F299C"/>
    <w:rsid w:val="003F429B"/>
    <w:rsid w:val="003F467C"/>
    <w:rsid w:val="003F4A41"/>
    <w:rsid w:val="003F5F7B"/>
    <w:rsid w:val="003F6E76"/>
    <w:rsid w:val="003F7D80"/>
    <w:rsid w:val="004009DF"/>
    <w:rsid w:val="0040102F"/>
    <w:rsid w:val="00401774"/>
    <w:rsid w:val="0040210E"/>
    <w:rsid w:val="00403772"/>
    <w:rsid w:val="00403918"/>
    <w:rsid w:val="004039AC"/>
    <w:rsid w:val="00403B3F"/>
    <w:rsid w:val="00405DD1"/>
    <w:rsid w:val="00406350"/>
    <w:rsid w:val="00406789"/>
    <w:rsid w:val="00412413"/>
    <w:rsid w:val="004125D4"/>
    <w:rsid w:val="00412C85"/>
    <w:rsid w:val="00415188"/>
    <w:rsid w:val="004163CA"/>
    <w:rsid w:val="00416994"/>
    <w:rsid w:val="00417705"/>
    <w:rsid w:val="00421779"/>
    <w:rsid w:val="00423901"/>
    <w:rsid w:val="00424463"/>
    <w:rsid w:val="004256DD"/>
    <w:rsid w:val="00425E65"/>
    <w:rsid w:val="004261AD"/>
    <w:rsid w:val="00427043"/>
    <w:rsid w:val="0043000F"/>
    <w:rsid w:val="00430BAD"/>
    <w:rsid w:val="00430F71"/>
    <w:rsid w:val="004352C9"/>
    <w:rsid w:val="00437AB8"/>
    <w:rsid w:val="00441399"/>
    <w:rsid w:val="004424D3"/>
    <w:rsid w:val="00443006"/>
    <w:rsid w:val="004445C5"/>
    <w:rsid w:val="00451BEE"/>
    <w:rsid w:val="004568D0"/>
    <w:rsid w:val="004601C9"/>
    <w:rsid w:val="00462478"/>
    <w:rsid w:val="00464E53"/>
    <w:rsid w:val="004661E9"/>
    <w:rsid w:val="0046658B"/>
    <w:rsid w:val="004711E6"/>
    <w:rsid w:val="0047143E"/>
    <w:rsid w:val="004729F6"/>
    <w:rsid w:val="00472B0B"/>
    <w:rsid w:val="00473307"/>
    <w:rsid w:val="004735FA"/>
    <w:rsid w:val="004740CA"/>
    <w:rsid w:val="00474C15"/>
    <w:rsid w:val="00474D63"/>
    <w:rsid w:val="00474E4D"/>
    <w:rsid w:val="004802C3"/>
    <w:rsid w:val="00481FD2"/>
    <w:rsid w:val="00482377"/>
    <w:rsid w:val="004828BC"/>
    <w:rsid w:val="00483F19"/>
    <w:rsid w:val="004840B0"/>
    <w:rsid w:val="004842A5"/>
    <w:rsid w:val="00485AF2"/>
    <w:rsid w:val="0048669A"/>
    <w:rsid w:val="0048684B"/>
    <w:rsid w:val="004900FE"/>
    <w:rsid w:val="00490777"/>
    <w:rsid w:val="004927E5"/>
    <w:rsid w:val="0049580B"/>
    <w:rsid w:val="004962B3"/>
    <w:rsid w:val="00496533"/>
    <w:rsid w:val="00496A2E"/>
    <w:rsid w:val="004975B0"/>
    <w:rsid w:val="004A20B8"/>
    <w:rsid w:val="004A2BB4"/>
    <w:rsid w:val="004A3C36"/>
    <w:rsid w:val="004A42F5"/>
    <w:rsid w:val="004A54BF"/>
    <w:rsid w:val="004B1D1B"/>
    <w:rsid w:val="004B31CF"/>
    <w:rsid w:val="004B31D2"/>
    <w:rsid w:val="004B39D3"/>
    <w:rsid w:val="004B448F"/>
    <w:rsid w:val="004B533D"/>
    <w:rsid w:val="004B78A8"/>
    <w:rsid w:val="004C262C"/>
    <w:rsid w:val="004C6DB7"/>
    <w:rsid w:val="004C7207"/>
    <w:rsid w:val="004D0EE4"/>
    <w:rsid w:val="004D3004"/>
    <w:rsid w:val="004D54FF"/>
    <w:rsid w:val="004D588B"/>
    <w:rsid w:val="004D60BB"/>
    <w:rsid w:val="004D775B"/>
    <w:rsid w:val="004E022C"/>
    <w:rsid w:val="004E03B8"/>
    <w:rsid w:val="004E0DD8"/>
    <w:rsid w:val="004E1F57"/>
    <w:rsid w:val="004E37E5"/>
    <w:rsid w:val="004E3863"/>
    <w:rsid w:val="004E3968"/>
    <w:rsid w:val="004E56E3"/>
    <w:rsid w:val="004E66B9"/>
    <w:rsid w:val="004F0310"/>
    <w:rsid w:val="004F1FE9"/>
    <w:rsid w:val="004F255F"/>
    <w:rsid w:val="004F3779"/>
    <w:rsid w:val="004F58A5"/>
    <w:rsid w:val="004F5B45"/>
    <w:rsid w:val="004F6656"/>
    <w:rsid w:val="004F6790"/>
    <w:rsid w:val="005005B9"/>
    <w:rsid w:val="00501091"/>
    <w:rsid w:val="00502ED5"/>
    <w:rsid w:val="00504776"/>
    <w:rsid w:val="00505915"/>
    <w:rsid w:val="00506361"/>
    <w:rsid w:val="0050692C"/>
    <w:rsid w:val="00507982"/>
    <w:rsid w:val="00512CE2"/>
    <w:rsid w:val="00513950"/>
    <w:rsid w:val="0051595C"/>
    <w:rsid w:val="0051697F"/>
    <w:rsid w:val="005209BF"/>
    <w:rsid w:val="005218BB"/>
    <w:rsid w:val="00522711"/>
    <w:rsid w:val="00523F8B"/>
    <w:rsid w:val="00526A13"/>
    <w:rsid w:val="0052768B"/>
    <w:rsid w:val="00530DF8"/>
    <w:rsid w:val="00532148"/>
    <w:rsid w:val="00533497"/>
    <w:rsid w:val="00535483"/>
    <w:rsid w:val="00535DF7"/>
    <w:rsid w:val="005361A4"/>
    <w:rsid w:val="00537F5F"/>
    <w:rsid w:val="0054168E"/>
    <w:rsid w:val="005422DD"/>
    <w:rsid w:val="005424E9"/>
    <w:rsid w:val="00542DE7"/>
    <w:rsid w:val="005430C0"/>
    <w:rsid w:val="005431CC"/>
    <w:rsid w:val="005432C2"/>
    <w:rsid w:val="00543663"/>
    <w:rsid w:val="005443CD"/>
    <w:rsid w:val="005450CD"/>
    <w:rsid w:val="0054541F"/>
    <w:rsid w:val="00545AF7"/>
    <w:rsid w:val="00545BE1"/>
    <w:rsid w:val="00551A5A"/>
    <w:rsid w:val="00553E60"/>
    <w:rsid w:val="00555329"/>
    <w:rsid w:val="0055611C"/>
    <w:rsid w:val="00556F74"/>
    <w:rsid w:val="0055737B"/>
    <w:rsid w:val="00561803"/>
    <w:rsid w:val="00562C57"/>
    <w:rsid w:val="005631CF"/>
    <w:rsid w:val="005657E8"/>
    <w:rsid w:val="00565B40"/>
    <w:rsid w:val="005675AA"/>
    <w:rsid w:val="00567964"/>
    <w:rsid w:val="0057029E"/>
    <w:rsid w:val="00570A36"/>
    <w:rsid w:val="00571FAD"/>
    <w:rsid w:val="005732EF"/>
    <w:rsid w:val="00573E76"/>
    <w:rsid w:val="0057469F"/>
    <w:rsid w:val="005746CF"/>
    <w:rsid w:val="00574AEB"/>
    <w:rsid w:val="005758D9"/>
    <w:rsid w:val="0057597F"/>
    <w:rsid w:val="005776FB"/>
    <w:rsid w:val="00581FC8"/>
    <w:rsid w:val="0058202A"/>
    <w:rsid w:val="00582921"/>
    <w:rsid w:val="00582DC1"/>
    <w:rsid w:val="00586F57"/>
    <w:rsid w:val="00587D14"/>
    <w:rsid w:val="00592E2C"/>
    <w:rsid w:val="0059300E"/>
    <w:rsid w:val="00593676"/>
    <w:rsid w:val="00594E87"/>
    <w:rsid w:val="0059638A"/>
    <w:rsid w:val="00597DB0"/>
    <w:rsid w:val="005A0FDA"/>
    <w:rsid w:val="005A158C"/>
    <w:rsid w:val="005A1B21"/>
    <w:rsid w:val="005A3E96"/>
    <w:rsid w:val="005A43CC"/>
    <w:rsid w:val="005A4598"/>
    <w:rsid w:val="005A799B"/>
    <w:rsid w:val="005B0290"/>
    <w:rsid w:val="005B1C77"/>
    <w:rsid w:val="005B24C9"/>
    <w:rsid w:val="005B4D6C"/>
    <w:rsid w:val="005B568D"/>
    <w:rsid w:val="005B7E91"/>
    <w:rsid w:val="005C113A"/>
    <w:rsid w:val="005C3AAF"/>
    <w:rsid w:val="005C6488"/>
    <w:rsid w:val="005C65B4"/>
    <w:rsid w:val="005C6B1E"/>
    <w:rsid w:val="005C78CE"/>
    <w:rsid w:val="005C7C57"/>
    <w:rsid w:val="005D217D"/>
    <w:rsid w:val="005D2207"/>
    <w:rsid w:val="005D303D"/>
    <w:rsid w:val="005D353D"/>
    <w:rsid w:val="005D4519"/>
    <w:rsid w:val="005D4749"/>
    <w:rsid w:val="005D5249"/>
    <w:rsid w:val="005D7A9C"/>
    <w:rsid w:val="005E18D7"/>
    <w:rsid w:val="005E1C7C"/>
    <w:rsid w:val="005E264A"/>
    <w:rsid w:val="005E4E82"/>
    <w:rsid w:val="005E5767"/>
    <w:rsid w:val="005E75B4"/>
    <w:rsid w:val="005F3797"/>
    <w:rsid w:val="005F3E47"/>
    <w:rsid w:val="005F51D3"/>
    <w:rsid w:val="005F5A15"/>
    <w:rsid w:val="005F5CAD"/>
    <w:rsid w:val="005F743C"/>
    <w:rsid w:val="005F7DE7"/>
    <w:rsid w:val="0060070E"/>
    <w:rsid w:val="00601DC1"/>
    <w:rsid w:val="006024B2"/>
    <w:rsid w:val="00602641"/>
    <w:rsid w:val="006027DA"/>
    <w:rsid w:val="00605D56"/>
    <w:rsid w:val="00606C09"/>
    <w:rsid w:val="006070DB"/>
    <w:rsid w:val="00610569"/>
    <w:rsid w:val="00613A10"/>
    <w:rsid w:val="00614B8D"/>
    <w:rsid w:val="00615390"/>
    <w:rsid w:val="00615752"/>
    <w:rsid w:val="00616812"/>
    <w:rsid w:val="006208BD"/>
    <w:rsid w:val="0062145E"/>
    <w:rsid w:val="00621890"/>
    <w:rsid w:val="00621A69"/>
    <w:rsid w:val="00621C60"/>
    <w:rsid w:val="00622D16"/>
    <w:rsid w:val="006245EC"/>
    <w:rsid w:val="00624A2B"/>
    <w:rsid w:val="00625F06"/>
    <w:rsid w:val="00627E64"/>
    <w:rsid w:val="00631D36"/>
    <w:rsid w:val="0063259A"/>
    <w:rsid w:val="00632E4F"/>
    <w:rsid w:val="00633C81"/>
    <w:rsid w:val="0063486C"/>
    <w:rsid w:val="00635DBC"/>
    <w:rsid w:val="00640E6F"/>
    <w:rsid w:val="00641902"/>
    <w:rsid w:val="00641D13"/>
    <w:rsid w:val="006429D7"/>
    <w:rsid w:val="00642D62"/>
    <w:rsid w:val="00644B9F"/>
    <w:rsid w:val="00645648"/>
    <w:rsid w:val="0065017B"/>
    <w:rsid w:val="0065184F"/>
    <w:rsid w:val="00652CEC"/>
    <w:rsid w:val="0065511C"/>
    <w:rsid w:val="00655734"/>
    <w:rsid w:val="006579ED"/>
    <w:rsid w:val="006603E9"/>
    <w:rsid w:val="006610AF"/>
    <w:rsid w:val="006654CD"/>
    <w:rsid w:val="006663CF"/>
    <w:rsid w:val="00670A4E"/>
    <w:rsid w:val="00673B02"/>
    <w:rsid w:val="0067605D"/>
    <w:rsid w:val="00677230"/>
    <w:rsid w:val="0068189F"/>
    <w:rsid w:val="006818D3"/>
    <w:rsid w:val="00683C6E"/>
    <w:rsid w:val="00683FCF"/>
    <w:rsid w:val="00686D55"/>
    <w:rsid w:val="0069510B"/>
    <w:rsid w:val="006956F6"/>
    <w:rsid w:val="006957F3"/>
    <w:rsid w:val="00695BA2"/>
    <w:rsid w:val="006A1071"/>
    <w:rsid w:val="006A2213"/>
    <w:rsid w:val="006A22E5"/>
    <w:rsid w:val="006A58CC"/>
    <w:rsid w:val="006A7582"/>
    <w:rsid w:val="006B062C"/>
    <w:rsid w:val="006B1375"/>
    <w:rsid w:val="006B4C08"/>
    <w:rsid w:val="006B679B"/>
    <w:rsid w:val="006B693C"/>
    <w:rsid w:val="006B771C"/>
    <w:rsid w:val="006C1135"/>
    <w:rsid w:val="006C1B3E"/>
    <w:rsid w:val="006C1B97"/>
    <w:rsid w:val="006C1E2E"/>
    <w:rsid w:val="006C20E6"/>
    <w:rsid w:val="006C43F8"/>
    <w:rsid w:val="006C60E7"/>
    <w:rsid w:val="006C6393"/>
    <w:rsid w:val="006C660F"/>
    <w:rsid w:val="006C7C55"/>
    <w:rsid w:val="006D019A"/>
    <w:rsid w:val="006D1AE7"/>
    <w:rsid w:val="006D3084"/>
    <w:rsid w:val="006D3A26"/>
    <w:rsid w:val="006D42B7"/>
    <w:rsid w:val="006D570C"/>
    <w:rsid w:val="006D5B12"/>
    <w:rsid w:val="006D5FD1"/>
    <w:rsid w:val="006D602F"/>
    <w:rsid w:val="006D615B"/>
    <w:rsid w:val="006D61B1"/>
    <w:rsid w:val="006D6E41"/>
    <w:rsid w:val="006D6EBF"/>
    <w:rsid w:val="006D71CE"/>
    <w:rsid w:val="006E091A"/>
    <w:rsid w:val="006E2D1A"/>
    <w:rsid w:val="006E4AC7"/>
    <w:rsid w:val="006E53D7"/>
    <w:rsid w:val="006E6940"/>
    <w:rsid w:val="006E74C7"/>
    <w:rsid w:val="006F11EB"/>
    <w:rsid w:val="006F122B"/>
    <w:rsid w:val="006F2F25"/>
    <w:rsid w:val="006F3A23"/>
    <w:rsid w:val="006F3D9B"/>
    <w:rsid w:val="006F6F58"/>
    <w:rsid w:val="007001AB"/>
    <w:rsid w:val="007002D7"/>
    <w:rsid w:val="00700435"/>
    <w:rsid w:val="00700823"/>
    <w:rsid w:val="00701025"/>
    <w:rsid w:val="00701239"/>
    <w:rsid w:val="00703412"/>
    <w:rsid w:val="00703A7F"/>
    <w:rsid w:val="00703CDF"/>
    <w:rsid w:val="00704546"/>
    <w:rsid w:val="007060B5"/>
    <w:rsid w:val="00706B0A"/>
    <w:rsid w:val="00707601"/>
    <w:rsid w:val="0071070D"/>
    <w:rsid w:val="00710E3B"/>
    <w:rsid w:val="00713B02"/>
    <w:rsid w:val="007154EA"/>
    <w:rsid w:val="007161EC"/>
    <w:rsid w:val="007174CE"/>
    <w:rsid w:val="00717B2E"/>
    <w:rsid w:val="00720951"/>
    <w:rsid w:val="0072111A"/>
    <w:rsid w:val="0072200B"/>
    <w:rsid w:val="007232A8"/>
    <w:rsid w:val="00723388"/>
    <w:rsid w:val="00723D84"/>
    <w:rsid w:val="00725AB5"/>
    <w:rsid w:val="00725F3B"/>
    <w:rsid w:val="007277D4"/>
    <w:rsid w:val="007304F4"/>
    <w:rsid w:val="007307D0"/>
    <w:rsid w:val="00732BF0"/>
    <w:rsid w:val="00733B99"/>
    <w:rsid w:val="007407B4"/>
    <w:rsid w:val="007421BC"/>
    <w:rsid w:val="00744A3A"/>
    <w:rsid w:val="00744A96"/>
    <w:rsid w:val="007514BB"/>
    <w:rsid w:val="00752083"/>
    <w:rsid w:val="007550E2"/>
    <w:rsid w:val="00755C35"/>
    <w:rsid w:val="00756C31"/>
    <w:rsid w:val="007579F6"/>
    <w:rsid w:val="00760CF6"/>
    <w:rsid w:val="00764850"/>
    <w:rsid w:val="00764A40"/>
    <w:rsid w:val="007656B9"/>
    <w:rsid w:val="00766611"/>
    <w:rsid w:val="00766857"/>
    <w:rsid w:val="00766B2D"/>
    <w:rsid w:val="00767322"/>
    <w:rsid w:val="00770341"/>
    <w:rsid w:val="007703D1"/>
    <w:rsid w:val="00770F3C"/>
    <w:rsid w:val="00772208"/>
    <w:rsid w:val="007732C1"/>
    <w:rsid w:val="00774551"/>
    <w:rsid w:val="007745A5"/>
    <w:rsid w:val="0077462A"/>
    <w:rsid w:val="00774704"/>
    <w:rsid w:val="00774C44"/>
    <w:rsid w:val="007755BF"/>
    <w:rsid w:val="00775E3E"/>
    <w:rsid w:val="00775E96"/>
    <w:rsid w:val="0077622C"/>
    <w:rsid w:val="00780464"/>
    <w:rsid w:val="00780CC1"/>
    <w:rsid w:val="007813E6"/>
    <w:rsid w:val="00781E95"/>
    <w:rsid w:val="007821BC"/>
    <w:rsid w:val="007844F1"/>
    <w:rsid w:val="00785F73"/>
    <w:rsid w:val="00786F98"/>
    <w:rsid w:val="007908F9"/>
    <w:rsid w:val="00790A0F"/>
    <w:rsid w:val="00791208"/>
    <w:rsid w:val="00792BD8"/>
    <w:rsid w:val="0079431A"/>
    <w:rsid w:val="00795096"/>
    <w:rsid w:val="00795D35"/>
    <w:rsid w:val="00796229"/>
    <w:rsid w:val="007976C1"/>
    <w:rsid w:val="007A022E"/>
    <w:rsid w:val="007A039B"/>
    <w:rsid w:val="007A38CD"/>
    <w:rsid w:val="007A47BE"/>
    <w:rsid w:val="007A5BE1"/>
    <w:rsid w:val="007A628B"/>
    <w:rsid w:val="007A6527"/>
    <w:rsid w:val="007A6E2A"/>
    <w:rsid w:val="007A7602"/>
    <w:rsid w:val="007B0A2E"/>
    <w:rsid w:val="007B172C"/>
    <w:rsid w:val="007B4195"/>
    <w:rsid w:val="007B49C8"/>
    <w:rsid w:val="007B7DCC"/>
    <w:rsid w:val="007C1E0C"/>
    <w:rsid w:val="007C284B"/>
    <w:rsid w:val="007C2E28"/>
    <w:rsid w:val="007C361B"/>
    <w:rsid w:val="007C5166"/>
    <w:rsid w:val="007C5DC6"/>
    <w:rsid w:val="007C6670"/>
    <w:rsid w:val="007D0670"/>
    <w:rsid w:val="007D2215"/>
    <w:rsid w:val="007D279B"/>
    <w:rsid w:val="007D3A5E"/>
    <w:rsid w:val="007D45B5"/>
    <w:rsid w:val="007D722B"/>
    <w:rsid w:val="007D76B5"/>
    <w:rsid w:val="007D7DC6"/>
    <w:rsid w:val="007E181E"/>
    <w:rsid w:val="007E288E"/>
    <w:rsid w:val="007E3D3C"/>
    <w:rsid w:val="007E3E38"/>
    <w:rsid w:val="007E51D5"/>
    <w:rsid w:val="007E61F5"/>
    <w:rsid w:val="007E64D5"/>
    <w:rsid w:val="007E687D"/>
    <w:rsid w:val="007E6882"/>
    <w:rsid w:val="007F0E69"/>
    <w:rsid w:val="007F2638"/>
    <w:rsid w:val="007F277C"/>
    <w:rsid w:val="007F34EA"/>
    <w:rsid w:val="007F3625"/>
    <w:rsid w:val="007F41AC"/>
    <w:rsid w:val="007F4FA2"/>
    <w:rsid w:val="007F7A4A"/>
    <w:rsid w:val="0080342D"/>
    <w:rsid w:val="008036DC"/>
    <w:rsid w:val="008046A3"/>
    <w:rsid w:val="00804957"/>
    <w:rsid w:val="008078EB"/>
    <w:rsid w:val="00810449"/>
    <w:rsid w:val="00812CE1"/>
    <w:rsid w:val="008130E9"/>
    <w:rsid w:val="008136FA"/>
    <w:rsid w:val="00813CAB"/>
    <w:rsid w:val="00813DA7"/>
    <w:rsid w:val="008151E0"/>
    <w:rsid w:val="00816281"/>
    <w:rsid w:val="008215C7"/>
    <w:rsid w:val="00823BAB"/>
    <w:rsid w:val="00824295"/>
    <w:rsid w:val="00824774"/>
    <w:rsid w:val="0082627B"/>
    <w:rsid w:val="00826C9D"/>
    <w:rsid w:val="00830058"/>
    <w:rsid w:val="008309AF"/>
    <w:rsid w:val="0083247F"/>
    <w:rsid w:val="00833A87"/>
    <w:rsid w:val="00833EE9"/>
    <w:rsid w:val="00840CA2"/>
    <w:rsid w:val="008423F3"/>
    <w:rsid w:val="00846FCD"/>
    <w:rsid w:val="008501D1"/>
    <w:rsid w:val="008503C9"/>
    <w:rsid w:val="00851264"/>
    <w:rsid w:val="0085162E"/>
    <w:rsid w:val="00851646"/>
    <w:rsid w:val="008563B3"/>
    <w:rsid w:val="00860479"/>
    <w:rsid w:val="00860F47"/>
    <w:rsid w:val="00864F89"/>
    <w:rsid w:val="00866013"/>
    <w:rsid w:val="00866BA4"/>
    <w:rsid w:val="00871BFC"/>
    <w:rsid w:val="0087376D"/>
    <w:rsid w:val="00874D0F"/>
    <w:rsid w:val="0087512D"/>
    <w:rsid w:val="008811BD"/>
    <w:rsid w:val="00882905"/>
    <w:rsid w:val="00883CA6"/>
    <w:rsid w:val="00883E37"/>
    <w:rsid w:val="008858DC"/>
    <w:rsid w:val="00887BC7"/>
    <w:rsid w:val="008920AD"/>
    <w:rsid w:val="00893082"/>
    <w:rsid w:val="00893342"/>
    <w:rsid w:val="00894852"/>
    <w:rsid w:val="008955B0"/>
    <w:rsid w:val="00895A8A"/>
    <w:rsid w:val="00895F65"/>
    <w:rsid w:val="00896D7E"/>
    <w:rsid w:val="008A2E3E"/>
    <w:rsid w:val="008A2E97"/>
    <w:rsid w:val="008A3A41"/>
    <w:rsid w:val="008A408C"/>
    <w:rsid w:val="008A41BD"/>
    <w:rsid w:val="008A4746"/>
    <w:rsid w:val="008B0E60"/>
    <w:rsid w:val="008B4884"/>
    <w:rsid w:val="008B5C28"/>
    <w:rsid w:val="008B6188"/>
    <w:rsid w:val="008B6323"/>
    <w:rsid w:val="008B712E"/>
    <w:rsid w:val="008C0DE4"/>
    <w:rsid w:val="008C1C92"/>
    <w:rsid w:val="008C20CF"/>
    <w:rsid w:val="008C2DDC"/>
    <w:rsid w:val="008C605E"/>
    <w:rsid w:val="008D17B8"/>
    <w:rsid w:val="008D210C"/>
    <w:rsid w:val="008D2702"/>
    <w:rsid w:val="008D658A"/>
    <w:rsid w:val="008E37DC"/>
    <w:rsid w:val="008E4547"/>
    <w:rsid w:val="008E4812"/>
    <w:rsid w:val="008E5A32"/>
    <w:rsid w:val="008E7BC7"/>
    <w:rsid w:val="008F1270"/>
    <w:rsid w:val="008F706F"/>
    <w:rsid w:val="0090052E"/>
    <w:rsid w:val="0090184E"/>
    <w:rsid w:val="00902289"/>
    <w:rsid w:val="0090385B"/>
    <w:rsid w:val="00905F6F"/>
    <w:rsid w:val="00911796"/>
    <w:rsid w:val="009138CB"/>
    <w:rsid w:val="009167F3"/>
    <w:rsid w:val="00920084"/>
    <w:rsid w:val="00920A37"/>
    <w:rsid w:val="0092152A"/>
    <w:rsid w:val="00925CA3"/>
    <w:rsid w:val="00927A34"/>
    <w:rsid w:val="009301EC"/>
    <w:rsid w:val="009314F3"/>
    <w:rsid w:val="00931DA5"/>
    <w:rsid w:val="009321C9"/>
    <w:rsid w:val="00935618"/>
    <w:rsid w:val="00942100"/>
    <w:rsid w:val="00943164"/>
    <w:rsid w:val="00943BBF"/>
    <w:rsid w:val="00947795"/>
    <w:rsid w:val="00947A90"/>
    <w:rsid w:val="00950053"/>
    <w:rsid w:val="00950A0E"/>
    <w:rsid w:val="00950EEB"/>
    <w:rsid w:val="009565D3"/>
    <w:rsid w:val="00957A04"/>
    <w:rsid w:val="00957D1B"/>
    <w:rsid w:val="00957D97"/>
    <w:rsid w:val="00960BAF"/>
    <w:rsid w:val="00961B4C"/>
    <w:rsid w:val="00962E21"/>
    <w:rsid w:val="009637C6"/>
    <w:rsid w:val="00964AB6"/>
    <w:rsid w:val="0096673B"/>
    <w:rsid w:val="00970EC5"/>
    <w:rsid w:val="00972CAD"/>
    <w:rsid w:val="00972D33"/>
    <w:rsid w:val="00975D5E"/>
    <w:rsid w:val="009760D7"/>
    <w:rsid w:val="00976FBD"/>
    <w:rsid w:val="009773C3"/>
    <w:rsid w:val="00980C90"/>
    <w:rsid w:val="0098608D"/>
    <w:rsid w:val="00987C4A"/>
    <w:rsid w:val="00990D27"/>
    <w:rsid w:val="00993865"/>
    <w:rsid w:val="0099394C"/>
    <w:rsid w:val="0099645B"/>
    <w:rsid w:val="00996A44"/>
    <w:rsid w:val="009A22F8"/>
    <w:rsid w:val="009A3291"/>
    <w:rsid w:val="009A41AA"/>
    <w:rsid w:val="009B08F0"/>
    <w:rsid w:val="009B0B7A"/>
    <w:rsid w:val="009B1ECD"/>
    <w:rsid w:val="009B1FCE"/>
    <w:rsid w:val="009B2A7C"/>
    <w:rsid w:val="009B2C66"/>
    <w:rsid w:val="009B3508"/>
    <w:rsid w:val="009B4FE2"/>
    <w:rsid w:val="009B54D9"/>
    <w:rsid w:val="009B648F"/>
    <w:rsid w:val="009B6D03"/>
    <w:rsid w:val="009B6DBE"/>
    <w:rsid w:val="009B7DE8"/>
    <w:rsid w:val="009C087B"/>
    <w:rsid w:val="009C22C8"/>
    <w:rsid w:val="009C3F36"/>
    <w:rsid w:val="009C7282"/>
    <w:rsid w:val="009D06E9"/>
    <w:rsid w:val="009D0AB3"/>
    <w:rsid w:val="009D688E"/>
    <w:rsid w:val="009E2B83"/>
    <w:rsid w:val="009E36B8"/>
    <w:rsid w:val="009E3EDD"/>
    <w:rsid w:val="009E603C"/>
    <w:rsid w:val="009E6199"/>
    <w:rsid w:val="009E66C0"/>
    <w:rsid w:val="009E69D2"/>
    <w:rsid w:val="009E7F98"/>
    <w:rsid w:val="009F4C81"/>
    <w:rsid w:val="009F4CEF"/>
    <w:rsid w:val="009F4F38"/>
    <w:rsid w:val="009F520E"/>
    <w:rsid w:val="009F5CAB"/>
    <w:rsid w:val="009F737F"/>
    <w:rsid w:val="009F7672"/>
    <w:rsid w:val="009F7DCC"/>
    <w:rsid w:val="00A0012B"/>
    <w:rsid w:val="00A00C1E"/>
    <w:rsid w:val="00A010B0"/>
    <w:rsid w:val="00A01D10"/>
    <w:rsid w:val="00A03BC7"/>
    <w:rsid w:val="00A03D9D"/>
    <w:rsid w:val="00A07166"/>
    <w:rsid w:val="00A10E56"/>
    <w:rsid w:val="00A11523"/>
    <w:rsid w:val="00A11F10"/>
    <w:rsid w:val="00A131F4"/>
    <w:rsid w:val="00A155E2"/>
    <w:rsid w:val="00A17368"/>
    <w:rsid w:val="00A2116A"/>
    <w:rsid w:val="00A21797"/>
    <w:rsid w:val="00A22145"/>
    <w:rsid w:val="00A23548"/>
    <w:rsid w:val="00A25511"/>
    <w:rsid w:val="00A25913"/>
    <w:rsid w:val="00A25B42"/>
    <w:rsid w:val="00A27361"/>
    <w:rsid w:val="00A3006C"/>
    <w:rsid w:val="00A30932"/>
    <w:rsid w:val="00A3257C"/>
    <w:rsid w:val="00A32B1F"/>
    <w:rsid w:val="00A3390E"/>
    <w:rsid w:val="00A33B6C"/>
    <w:rsid w:val="00A3538D"/>
    <w:rsid w:val="00A35CFA"/>
    <w:rsid w:val="00A36E52"/>
    <w:rsid w:val="00A37071"/>
    <w:rsid w:val="00A37270"/>
    <w:rsid w:val="00A3731C"/>
    <w:rsid w:val="00A3733F"/>
    <w:rsid w:val="00A40594"/>
    <w:rsid w:val="00A41AFD"/>
    <w:rsid w:val="00A44659"/>
    <w:rsid w:val="00A45E74"/>
    <w:rsid w:val="00A4611A"/>
    <w:rsid w:val="00A46A5B"/>
    <w:rsid w:val="00A50F49"/>
    <w:rsid w:val="00A51011"/>
    <w:rsid w:val="00A52BF0"/>
    <w:rsid w:val="00A55125"/>
    <w:rsid w:val="00A5548E"/>
    <w:rsid w:val="00A56653"/>
    <w:rsid w:val="00A576E4"/>
    <w:rsid w:val="00A64A28"/>
    <w:rsid w:val="00A66132"/>
    <w:rsid w:val="00A70FF3"/>
    <w:rsid w:val="00A71B2D"/>
    <w:rsid w:val="00A71B34"/>
    <w:rsid w:val="00A72648"/>
    <w:rsid w:val="00A746DB"/>
    <w:rsid w:val="00A80751"/>
    <w:rsid w:val="00A80C41"/>
    <w:rsid w:val="00A81033"/>
    <w:rsid w:val="00A81CE6"/>
    <w:rsid w:val="00A82DE5"/>
    <w:rsid w:val="00A83216"/>
    <w:rsid w:val="00A837D8"/>
    <w:rsid w:val="00A83E3D"/>
    <w:rsid w:val="00A84E03"/>
    <w:rsid w:val="00A8708C"/>
    <w:rsid w:val="00A8735F"/>
    <w:rsid w:val="00A876BA"/>
    <w:rsid w:val="00A951FB"/>
    <w:rsid w:val="00A96D9F"/>
    <w:rsid w:val="00A9725F"/>
    <w:rsid w:val="00A9750F"/>
    <w:rsid w:val="00AA1F3D"/>
    <w:rsid w:val="00AA2574"/>
    <w:rsid w:val="00AA3863"/>
    <w:rsid w:val="00AA64AD"/>
    <w:rsid w:val="00AA7ED7"/>
    <w:rsid w:val="00AB09BE"/>
    <w:rsid w:val="00AB2454"/>
    <w:rsid w:val="00AB2CAF"/>
    <w:rsid w:val="00AB33D7"/>
    <w:rsid w:val="00AB3CE5"/>
    <w:rsid w:val="00AB5D3B"/>
    <w:rsid w:val="00AB6748"/>
    <w:rsid w:val="00AC0FFC"/>
    <w:rsid w:val="00AC2C80"/>
    <w:rsid w:val="00AC2C9B"/>
    <w:rsid w:val="00AC41DD"/>
    <w:rsid w:val="00AC4742"/>
    <w:rsid w:val="00AC6AA4"/>
    <w:rsid w:val="00AD01B0"/>
    <w:rsid w:val="00AD09A1"/>
    <w:rsid w:val="00AD0DAB"/>
    <w:rsid w:val="00AD227E"/>
    <w:rsid w:val="00AD62D1"/>
    <w:rsid w:val="00AD69CA"/>
    <w:rsid w:val="00AD6F30"/>
    <w:rsid w:val="00AD7937"/>
    <w:rsid w:val="00AE01B2"/>
    <w:rsid w:val="00AE024D"/>
    <w:rsid w:val="00AE04CC"/>
    <w:rsid w:val="00AE0A5A"/>
    <w:rsid w:val="00AE3748"/>
    <w:rsid w:val="00AE42DF"/>
    <w:rsid w:val="00AE4F89"/>
    <w:rsid w:val="00AF0210"/>
    <w:rsid w:val="00AF1965"/>
    <w:rsid w:val="00AF2F8D"/>
    <w:rsid w:val="00AF755B"/>
    <w:rsid w:val="00AF7757"/>
    <w:rsid w:val="00B00648"/>
    <w:rsid w:val="00B00AC5"/>
    <w:rsid w:val="00B01779"/>
    <w:rsid w:val="00B02047"/>
    <w:rsid w:val="00B024CC"/>
    <w:rsid w:val="00B04586"/>
    <w:rsid w:val="00B063D9"/>
    <w:rsid w:val="00B069E7"/>
    <w:rsid w:val="00B07049"/>
    <w:rsid w:val="00B071B3"/>
    <w:rsid w:val="00B14E09"/>
    <w:rsid w:val="00B2116B"/>
    <w:rsid w:val="00B2287F"/>
    <w:rsid w:val="00B26E74"/>
    <w:rsid w:val="00B274FA"/>
    <w:rsid w:val="00B27C5E"/>
    <w:rsid w:val="00B27E11"/>
    <w:rsid w:val="00B32309"/>
    <w:rsid w:val="00B3375B"/>
    <w:rsid w:val="00B34958"/>
    <w:rsid w:val="00B36767"/>
    <w:rsid w:val="00B4263B"/>
    <w:rsid w:val="00B42921"/>
    <w:rsid w:val="00B43DC0"/>
    <w:rsid w:val="00B44402"/>
    <w:rsid w:val="00B446E4"/>
    <w:rsid w:val="00B46432"/>
    <w:rsid w:val="00B46899"/>
    <w:rsid w:val="00B46DDA"/>
    <w:rsid w:val="00B47685"/>
    <w:rsid w:val="00B478D1"/>
    <w:rsid w:val="00B47914"/>
    <w:rsid w:val="00B47CDD"/>
    <w:rsid w:val="00B50C76"/>
    <w:rsid w:val="00B524D9"/>
    <w:rsid w:val="00B54E57"/>
    <w:rsid w:val="00B55A88"/>
    <w:rsid w:val="00B563F4"/>
    <w:rsid w:val="00B566ED"/>
    <w:rsid w:val="00B5703E"/>
    <w:rsid w:val="00B57677"/>
    <w:rsid w:val="00B64137"/>
    <w:rsid w:val="00B65E85"/>
    <w:rsid w:val="00B67629"/>
    <w:rsid w:val="00B7211D"/>
    <w:rsid w:val="00B73454"/>
    <w:rsid w:val="00B74794"/>
    <w:rsid w:val="00B747B6"/>
    <w:rsid w:val="00B7494A"/>
    <w:rsid w:val="00B74D9A"/>
    <w:rsid w:val="00B76C57"/>
    <w:rsid w:val="00B77948"/>
    <w:rsid w:val="00B812EA"/>
    <w:rsid w:val="00B820E5"/>
    <w:rsid w:val="00B842D6"/>
    <w:rsid w:val="00B84B33"/>
    <w:rsid w:val="00B8502C"/>
    <w:rsid w:val="00B85C9F"/>
    <w:rsid w:val="00B86774"/>
    <w:rsid w:val="00B87737"/>
    <w:rsid w:val="00B87F54"/>
    <w:rsid w:val="00B91808"/>
    <w:rsid w:val="00B9191C"/>
    <w:rsid w:val="00B9261B"/>
    <w:rsid w:val="00B931F4"/>
    <w:rsid w:val="00B9351F"/>
    <w:rsid w:val="00B94736"/>
    <w:rsid w:val="00B96077"/>
    <w:rsid w:val="00B966C6"/>
    <w:rsid w:val="00B96769"/>
    <w:rsid w:val="00BA0B78"/>
    <w:rsid w:val="00BA0C40"/>
    <w:rsid w:val="00BA49EE"/>
    <w:rsid w:val="00BA648D"/>
    <w:rsid w:val="00BA7199"/>
    <w:rsid w:val="00BA7B0F"/>
    <w:rsid w:val="00BB06CF"/>
    <w:rsid w:val="00BB09C2"/>
    <w:rsid w:val="00BB0C16"/>
    <w:rsid w:val="00BB10A0"/>
    <w:rsid w:val="00BB40B1"/>
    <w:rsid w:val="00BB430D"/>
    <w:rsid w:val="00BB4922"/>
    <w:rsid w:val="00BB4A35"/>
    <w:rsid w:val="00BB4EA1"/>
    <w:rsid w:val="00BB5663"/>
    <w:rsid w:val="00BB7F9A"/>
    <w:rsid w:val="00BB7FF4"/>
    <w:rsid w:val="00BC072D"/>
    <w:rsid w:val="00BC1AF8"/>
    <w:rsid w:val="00BC2CB2"/>
    <w:rsid w:val="00BC39A4"/>
    <w:rsid w:val="00BC45FB"/>
    <w:rsid w:val="00BC4FF5"/>
    <w:rsid w:val="00BD0D57"/>
    <w:rsid w:val="00BD1280"/>
    <w:rsid w:val="00BD1F72"/>
    <w:rsid w:val="00BD31D4"/>
    <w:rsid w:val="00BD597A"/>
    <w:rsid w:val="00BD60BE"/>
    <w:rsid w:val="00BE04F3"/>
    <w:rsid w:val="00BE0CF5"/>
    <w:rsid w:val="00BE24F9"/>
    <w:rsid w:val="00BE30DD"/>
    <w:rsid w:val="00BE39BE"/>
    <w:rsid w:val="00BE4C83"/>
    <w:rsid w:val="00BE69BD"/>
    <w:rsid w:val="00BE6C2F"/>
    <w:rsid w:val="00BF0CC7"/>
    <w:rsid w:val="00BF1062"/>
    <w:rsid w:val="00BF12AC"/>
    <w:rsid w:val="00BF38A2"/>
    <w:rsid w:val="00BF4F6A"/>
    <w:rsid w:val="00C00C7D"/>
    <w:rsid w:val="00C013E4"/>
    <w:rsid w:val="00C037EC"/>
    <w:rsid w:val="00C0413C"/>
    <w:rsid w:val="00C043CB"/>
    <w:rsid w:val="00C04612"/>
    <w:rsid w:val="00C058E0"/>
    <w:rsid w:val="00C072DE"/>
    <w:rsid w:val="00C07E0B"/>
    <w:rsid w:val="00C111BB"/>
    <w:rsid w:val="00C12041"/>
    <w:rsid w:val="00C161EC"/>
    <w:rsid w:val="00C200B0"/>
    <w:rsid w:val="00C220EA"/>
    <w:rsid w:val="00C23DE6"/>
    <w:rsid w:val="00C241DE"/>
    <w:rsid w:val="00C25551"/>
    <w:rsid w:val="00C26EED"/>
    <w:rsid w:val="00C27EDF"/>
    <w:rsid w:val="00C34637"/>
    <w:rsid w:val="00C355DE"/>
    <w:rsid w:val="00C40FF4"/>
    <w:rsid w:val="00C440E1"/>
    <w:rsid w:val="00C44726"/>
    <w:rsid w:val="00C459A0"/>
    <w:rsid w:val="00C46A9E"/>
    <w:rsid w:val="00C51243"/>
    <w:rsid w:val="00C53832"/>
    <w:rsid w:val="00C54E75"/>
    <w:rsid w:val="00C55002"/>
    <w:rsid w:val="00C56E3B"/>
    <w:rsid w:val="00C573B9"/>
    <w:rsid w:val="00C62A85"/>
    <w:rsid w:val="00C64846"/>
    <w:rsid w:val="00C64AAA"/>
    <w:rsid w:val="00C64DB3"/>
    <w:rsid w:val="00C650AC"/>
    <w:rsid w:val="00C6576C"/>
    <w:rsid w:val="00C66F9D"/>
    <w:rsid w:val="00C67898"/>
    <w:rsid w:val="00C70B79"/>
    <w:rsid w:val="00C70D96"/>
    <w:rsid w:val="00C75FFF"/>
    <w:rsid w:val="00C77F5E"/>
    <w:rsid w:val="00C801CD"/>
    <w:rsid w:val="00C83136"/>
    <w:rsid w:val="00C84B0A"/>
    <w:rsid w:val="00C852CE"/>
    <w:rsid w:val="00C85AFE"/>
    <w:rsid w:val="00C85C4E"/>
    <w:rsid w:val="00C86102"/>
    <w:rsid w:val="00C87E44"/>
    <w:rsid w:val="00C90374"/>
    <w:rsid w:val="00C91ADB"/>
    <w:rsid w:val="00C95A79"/>
    <w:rsid w:val="00CA1730"/>
    <w:rsid w:val="00CA5A5B"/>
    <w:rsid w:val="00CA6258"/>
    <w:rsid w:val="00CA6B5D"/>
    <w:rsid w:val="00CA6E86"/>
    <w:rsid w:val="00CB1A14"/>
    <w:rsid w:val="00CB226E"/>
    <w:rsid w:val="00CB2B15"/>
    <w:rsid w:val="00CB3610"/>
    <w:rsid w:val="00CB49FC"/>
    <w:rsid w:val="00CB4E08"/>
    <w:rsid w:val="00CB5AA8"/>
    <w:rsid w:val="00CB6727"/>
    <w:rsid w:val="00CB7AB7"/>
    <w:rsid w:val="00CC4421"/>
    <w:rsid w:val="00CC4899"/>
    <w:rsid w:val="00CC524B"/>
    <w:rsid w:val="00CC598C"/>
    <w:rsid w:val="00CC620A"/>
    <w:rsid w:val="00CC642F"/>
    <w:rsid w:val="00CC7D05"/>
    <w:rsid w:val="00CD000F"/>
    <w:rsid w:val="00CD05DD"/>
    <w:rsid w:val="00CD2423"/>
    <w:rsid w:val="00CD26DC"/>
    <w:rsid w:val="00CD36FA"/>
    <w:rsid w:val="00CE0591"/>
    <w:rsid w:val="00CE1F49"/>
    <w:rsid w:val="00CE3B54"/>
    <w:rsid w:val="00CE4CFE"/>
    <w:rsid w:val="00CE5D2D"/>
    <w:rsid w:val="00CF08B9"/>
    <w:rsid w:val="00CF18D9"/>
    <w:rsid w:val="00CF2E8A"/>
    <w:rsid w:val="00CF2F83"/>
    <w:rsid w:val="00CF4065"/>
    <w:rsid w:val="00CF426B"/>
    <w:rsid w:val="00CF4F6C"/>
    <w:rsid w:val="00CF5DA2"/>
    <w:rsid w:val="00D00415"/>
    <w:rsid w:val="00D02FCD"/>
    <w:rsid w:val="00D04676"/>
    <w:rsid w:val="00D05203"/>
    <w:rsid w:val="00D12499"/>
    <w:rsid w:val="00D13CD0"/>
    <w:rsid w:val="00D1533E"/>
    <w:rsid w:val="00D15D60"/>
    <w:rsid w:val="00D173E0"/>
    <w:rsid w:val="00D216E8"/>
    <w:rsid w:val="00D2192D"/>
    <w:rsid w:val="00D22138"/>
    <w:rsid w:val="00D226B9"/>
    <w:rsid w:val="00D235D6"/>
    <w:rsid w:val="00D236D4"/>
    <w:rsid w:val="00D24376"/>
    <w:rsid w:val="00D25CB5"/>
    <w:rsid w:val="00D26EF1"/>
    <w:rsid w:val="00D304D0"/>
    <w:rsid w:val="00D30C61"/>
    <w:rsid w:val="00D30E5D"/>
    <w:rsid w:val="00D31E84"/>
    <w:rsid w:val="00D33DB9"/>
    <w:rsid w:val="00D35FCF"/>
    <w:rsid w:val="00D36589"/>
    <w:rsid w:val="00D366A0"/>
    <w:rsid w:val="00D37F73"/>
    <w:rsid w:val="00D41274"/>
    <w:rsid w:val="00D41CB1"/>
    <w:rsid w:val="00D41F51"/>
    <w:rsid w:val="00D435F1"/>
    <w:rsid w:val="00D4558F"/>
    <w:rsid w:val="00D4785A"/>
    <w:rsid w:val="00D47910"/>
    <w:rsid w:val="00D5052F"/>
    <w:rsid w:val="00D510F5"/>
    <w:rsid w:val="00D51FEA"/>
    <w:rsid w:val="00D52414"/>
    <w:rsid w:val="00D55F44"/>
    <w:rsid w:val="00D56FE8"/>
    <w:rsid w:val="00D618CD"/>
    <w:rsid w:val="00D62AE2"/>
    <w:rsid w:val="00D65E90"/>
    <w:rsid w:val="00D65F28"/>
    <w:rsid w:val="00D65FA9"/>
    <w:rsid w:val="00D67225"/>
    <w:rsid w:val="00D72DB4"/>
    <w:rsid w:val="00D73247"/>
    <w:rsid w:val="00D734B1"/>
    <w:rsid w:val="00D76F5A"/>
    <w:rsid w:val="00D812F8"/>
    <w:rsid w:val="00D854FC"/>
    <w:rsid w:val="00D87F7A"/>
    <w:rsid w:val="00D94D23"/>
    <w:rsid w:val="00D9704F"/>
    <w:rsid w:val="00D97624"/>
    <w:rsid w:val="00D97D44"/>
    <w:rsid w:val="00DA0A5C"/>
    <w:rsid w:val="00DA28FB"/>
    <w:rsid w:val="00DA2976"/>
    <w:rsid w:val="00DA30B0"/>
    <w:rsid w:val="00DA59C2"/>
    <w:rsid w:val="00DA658D"/>
    <w:rsid w:val="00DA67A9"/>
    <w:rsid w:val="00DA7E23"/>
    <w:rsid w:val="00DB0A8E"/>
    <w:rsid w:val="00DB2005"/>
    <w:rsid w:val="00DB2703"/>
    <w:rsid w:val="00DB32C2"/>
    <w:rsid w:val="00DB5485"/>
    <w:rsid w:val="00DB5EF7"/>
    <w:rsid w:val="00DB6E4C"/>
    <w:rsid w:val="00DB70A9"/>
    <w:rsid w:val="00DB7AEC"/>
    <w:rsid w:val="00DB7CCD"/>
    <w:rsid w:val="00DC2B3E"/>
    <w:rsid w:val="00DC4D73"/>
    <w:rsid w:val="00DC7DAF"/>
    <w:rsid w:val="00DD1F0D"/>
    <w:rsid w:val="00DD3555"/>
    <w:rsid w:val="00DD45D2"/>
    <w:rsid w:val="00DD5775"/>
    <w:rsid w:val="00DD68F0"/>
    <w:rsid w:val="00DD6BC6"/>
    <w:rsid w:val="00DD71E0"/>
    <w:rsid w:val="00DE1735"/>
    <w:rsid w:val="00DE3587"/>
    <w:rsid w:val="00DE3E00"/>
    <w:rsid w:val="00DE6426"/>
    <w:rsid w:val="00DE652E"/>
    <w:rsid w:val="00DE6A8B"/>
    <w:rsid w:val="00DE7C8A"/>
    <w:rsid w:val="00DF32A4"/>
    <w:rsid w:val="00DF3802"/>
    <w:rsid w:val="00DF3D80"/>
    <w:rsid w:val="00DF4540"/>
    <w:rsid w:val="00DF47A9"/>
    <w:rsid w:val="00DF4C49"/>
    <w:rsid w:val="00E00870"/>
    <w:rsid w:val="00E01448"/>
    <w:rsid w:val="00E015C2"/>
    <w:rsid w:val="00E02B84"/>
    <w:rsid w:val="00E03757"/>
    <w:rsid w:val="00E06213"/>
    <w:rsid w:val="00E07691"/>
    <w:rsid w:val="00E109E6"/>
    <w:rsid w:val="00E10CF0"/>
    <w:rsid w:val="00E128FF"/>
    <w:rsid w:val="00E12C6F"/>
    <w:rsid w:val="00E13A66"/>
    <w:rsid w:val="00E143C1"/>
    <w:rsid w:val="00E16148"/>
    <w:rsid w:val="00E17034"/>
    <w:rsid w:val="00E177D7"/>
    <w:rsid w:val="00E20923"/>
    <w:rsid w:val="00E2460B"/>
    <w:rsid w:val="00E25043"/>
    <w:rsid w:val="00E255B5"/>
    <w:rsid w:val="00E30F10"/>
    <w:rsid w:val="00E31063"/>
    <w:rsid w:val="00E3147A"/>
    <w:rsid w:val="00E319E1"/>
    <w:rsid w:val="00E31DA2"/>
    <w:rsid w:val="00E32C70"/>
    <w:rsid w:val="00E34355"/>
    <w:rsid w:val="00E3495F"/>
    <w:rsid w:val="00E436AA"/>
    <w:rsid w:val="00E43BD8"/>
    <w:rsid w:val="00E43E6B"/>
    <w:rsid w:val="00E45A6B"/>
    <w:rsid w:val="00E47CDB"/>
    <w:rsid w:val="00E50356"/>
    <w:rsid w:val="00E514BF"/>
    <w:rsid w:val="00E51DD9"/>
    <w:rsid w:val="00E60B64"/>
    <w:rsid w:val="00E6456F"/>
    <w:rsid w:val="00E64F93"/>
    <w:rsid w:val="00E6624C"/>
    <w:rsid w:val="00E66D31"/>
    <w:rsid w:val="00E711A6"/>
    <w:rsid w:val="00E7156B"/>
    <w:rsid w:val="00E74456"/>
    <w:rsid w:val="00E7490C"/>
    <w:rsid w:val="00E74D4E"/>
    <w:rsid w:val="00E7674A"/>
    <w:rsid w:val="00E76B0D"/>
    <w:rsid w:val="00E8531F"/>
    <w:rsid w:val="00E8630F"/>
    <w:rsid w:val="00E872CD"/>
    <w:rsid w:val="00E872E4"/>
    <w:rsid w:val="00E87513"/>
    <w:rsid w:val="00E8769D"/>
    <w:rsid w:val="00E90340"/>
    <w:rsid w:val="00E90D30"/>
    <w:rsid w:val="00E912DB"/>
    <w:rsid w:val="00E91A47"/>
    <w:rsid w:val="00E92906"/>
    <w:rsid w:val="00E92CD8"/>
    <w:rsid w:val="00E93E66"/>
    <w:rsid w:val="00E9776B"/>
    <w:rsid w:val="00EA0195"/>
    <w:rsid w:val="00EA37C5"/>
    <w:rsid w:val="00EA40B5"/>
    <w:rsid w:val="00EA79B6"/>
    <w:rsid w:val="00EB161E"/>
    <w:rsid w:val="00EB2C9F"/>
    <w:rsid w:val="00EB45BA"/>
    <w:rsid w:val="00EB5E8C"/>
    <w:rsid w:val="00EB6022"/>
    <w:rsid w:val="00EB77C6"/>
    <w:rsid w:val="00EC1F54"/>
    <w:rsid w:val="00EC25D3"/>
    <w:rsid w:val="00EC331D"/>
    <w:rsid w:val="00EC3596"/>
    <w:rsid w:val="00EC5A24"/>
    <w:rsid w:val="00EC6C44"/>
    <w:rsid w:val="00ED019A"/>
    <w:rsid w:val="00ED0283"/>
    <w:rsid w:val="00ED1D3C"/>
    <w:rsid w:val="00ED41D4"/>
    <w:rsid w:val="00ED6108"/>
    <w:rsid w:val="00ED6488"/>
    <w:rsid w:val="00ED70E7"/>
    <w:rsid w:val="00EE0D11"/>
    <w:rsid w:val="00EE277D"/>
    <w:rsid w:val="00EE3BE2"/>
    <w:rsid w:val="00EE3CA4"/>
    <w:rsid w:val="00EE4136"/>
    <w:rsid w:val="00EE7706"/>
    <w:rsid w:val="00EF0590"/>
    <w:rsid w:val="00EF24E2"/>
    <w:rsid w:val="00EF3E5A"/>
    <w:rsid w:val="00EF719F"/>
    <w:rsid w:val="00F014ED"/>
    <w:rsid w:val="00F021BD"/>
    <w:rsid w:val="00F03677"/>
    <w:rsid w:val="00F04FD4"/>
    <w:rsid w:val="00F05C9C"/>
    <w:rsid w:val="00F06314"/>
    <w:rsid w:val="00F06B5E"/>
    <w:rsid w:val="00F078ED"/>
    <w:rsid w:val="00F105FE"/>
    <w:rsid w:val="00F15233"/>
    <w:rsid w:val="00F1668A"/>
    <w:rsid w:val="00F17666"/>
    <w:rsid w:val="00F17FD5"/>
    <w:rsid w:val="00F235A9"/>
    <w:rsid w:val="00F249EB"/>
    <w:rsid w:val="00F25821"/>
    <w:rsid w:val="00F31B01"/>
    <w:rsid w:val="00F323D8"/>
    <w:rsid w:val="00F32546"/>
    <w:rsid w:val="00F33803"/>
    <w:rsid w:val="00F36424"/>
    <w:rsid w:val="00F36A79"/>
    <w:rsid w:val="00F40EA1"/>
    <w:rsid w:val="00F41D62"/>
    <w:rsid w:val="00F41EE3"/>
    <w:rsid w:val="00F45303"/>
    <w:rsid w:val="00F455B7"/>
    <w:rsid w:val="00F45781"/>
    <w:rsid w:val="00F46645"/>
    <w:rsid w:val="00F46BA4"/>
    <w:rsid w:val="00F47449"/>
    <w:rsid w:val="00F53669"/>
    <w:rsid w:val="00F54067"/>
    <w:rsid w:val="00F551C9"/>
    <w:rsid w:val="00F55850"/>
    <w:rsid w:val="00F56808"/>
    <w:rsid w:val="00F56BFD"/>
    <w:rsid w:val="00F572CC"/>
    <w:rsid w:val="00F57D11"/>
    <w:rsid w:val="00F61FFC"/>
    <w:rsid w:val="00F6542E"/>
    <w:rsid w:val="00F67363"/>
    <w:rsid w:val="00F73A58"/>
    <w:rsid w:val="00F73C23"/>
    <w:rsid w:val="00F756EF"/>
    <w:rsid w:val="00F77BBE"/>
    <w:rsid w:val="00F77E8F"/>
    <w:rsid w:val="00F80DE5"/>
    <w:rsid w:val="00F8254B"/>
    <w:rsid w:val="00F82FD5"/>
    <w:rsid w:val="00F86B31"/>
    <w:rsid w:val="00F86FD3"/>
    <w:rsid w:val="00F912AE"/>
    <w:rsid w:val="00F9270B"/>
    <w:rsid w:val="00F93F76"/>
    <w:rsid w:val="00F94653"/>
    <w:rsid w:val="00F951C9"/>
    <w:rsid w:val="00F9718C"/>
    <w:rsid w:val="00F973CC"/>
    <w:rsid w:val="00FA0AE4"/>
    <w:rsid w:val="00FA0FBA"/>
    <w:rsid w:val="00FA169E"/>
    <w:rsid w:val="00FA1B46"/>
    <w:rsid w:val="00FA1D32"/>
    <w:rsid w:val="00FA33FF"/>
    <w:rsid w:val="00FA5429"/>
    <w:rsid w:val="00FA58D8"/>
    <w:rsid w:val="00FA616B"/>
    <w:rsid w:val="00FA66A7"/>
    <w:rsid w:val="00FA7A00"/>
    <w:rsid w:val="00FB1662"/>
    <w:rsid w:val="00FB1C2C"/>
    <w:rsid w:val="00FB24F1"/>
    <w:rsid w:val="00FB3113"/>
    <w:rsid w:val="00FB4D7F"/>
    <w:rsid w:val="00FB6A99"/>
    <w:rsid w:val="00FB752B"/>
    <w:rsid w:val="00FC19AD"/>
    <w:rsid w:val="00FC3392"/>
    <w:rsid w:val="00FC3C3C"/>
    <w:rsid w:val="00FC543D"/>
    <w:rsid w:val="00FD0124"/>
    <w:rsid w:val="00FD1D4E"/>
    <w:rsid w:val="00FD2D87"/>
    <w:rsid w:val="00FD3D02"/>
    <w:rsid w:val="00FD6D7B"/>
    <w:rsid w:val="00FD74C7"/>
    <w:rsid w:val="00FD7E7F"/>
    <w:rsid w:val="00FE1F82"/>
    <w:rsid w:val="00FE2D4A"/>
    <w:rsid w:val="00FE4DFA"/>
    <w:rsid w:val="00FE5E7D"/>
    <w:rsid w:val="00FF00A4"/>
    <w:rsid w:val="00FF2870"/>
    <w:rsid w:val="00FF6F55"/>
    <w:rsid w:val="0419D2A5"/>
    <w:rsid w:val="0D52DD1C"/>
    <w:rsid w:val="1986DA42"/>
    <w:rsid w:val="28FCAE79"/>
    <w:rsid w:val="2D35157D"/>
    <w:rsid w:val="3E1ED929"/>
    <w:rsid w:val="432338D4"/>
    <w:rsid w:val="4AA41FF5"/>
    <w:rsid w:val="5413C1DB"/>
    <w:rsid w:val="542ECD9D"/>
    <w:rsid w:val="6D1308FF"/>
    <w:rsid w:val="7401EC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6AEA8"/>
  <w15:chartTrackingRefBased/>
  <w15:docId w15:val="{FAFA5638-8C3C-4AD3-AF0A-2B8405DF3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E6B"/>
  </w:style>
  <w:style w:type="paragraph" w:styleId="Heading1">
    <w:name w:val="heading 1"/>
    <w:basedOn w:val="Normal"/>
    <w:next w:val="Normal"/>
    <w:link w:val="Heading1Char"/>
    <w:uiPriority w:val="9"/>
    <w:qFormat/>
    <w:rsid w:val="003E45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3F12"/>
    <w:pPr>
      <w:keepNext/>
      <w:keepLines/>
      <w:spacing w:before="160" w:after="80"/>
      <w:outlineLvl w:val="1"/>
    </w:pPr>
    <w:rPr>
      <w:rFonts w:ascii="Utopia Std" w:eastAsiaTheme="majorEastAsia" w:hAnsi="Utopia Std" w:cstheme="majorBidi"/>
      <w:sz w:val="36"/>
      <w:szCs w:val="36"/>
    </w:rPr>
  </w:style>
  <w:style w:type="paragraph" w:styleId="Heading3">
    <w:name w:val="heading 3"/>
    <w:basedOn w:val="Normal"/>
    <w:next w:val="Normal"/>
    <w:link w:val="Heading3Char"/>
    <w:uiPriority w:val="9"/>
    <w:unhideWhenUsed/>
    <w:qFormat/>
    <w:rsid w:val="003E4EE5"/>
    <w:pPr>
      <w:keepNext/>
      <w:keepLines/>
      <w:spacing w:before="160" w:after="80"/>
      <w:outlineLvl w:val="2"/>
    </w:pPr>
    <w:rPr>
      <w:rFonts w:ascii="Utopia Std" w:eastAsiaTheme="majorEastAsia" w:hAnsi="Utopia Std" w:cstheme="majorBidi"/>
      <w:sz w:val="28"/>
      <w:szCs w:val="28"/>
    </w:rPr>
  </w:style>
  <w:style w:type="paragraph" w:styleId="Heading4">
    <w:name w:val="heading 4"/>
    <w:basedOn w:val="Normal"/>
    <w:next w:val="Normal"/>
    <w:link w:val="Heading4Char"/>
    <w:autoRedefine/>
    <w:uiPriority w:val="9"/>
    <w:unhideWhenUsed/>
    <w:qFormat/>
    <w:rsid w:val="0016733C"/>
    <w:pPr>
      <w:keepNext/>
      <w:keepLines/>
      <w:spacing w:before="80" w:after="4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3E45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45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45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45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45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5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3F12"/>
    <w:rPr>
      <w:rFonts w:ascii="Utopia Std" w:eastAsiaTheme="majorEastAsia" w:hAnsi="Utopia Std" w:cstheme="majorBidi"/>
      <w:sz w:val="36"/>
      <w:szCs w:val="36"/>
    </w:rPr>
  </w:style>
  <w:style w:type="character" w:customStyle="1" w:styleId="Heading3Char">
    <w:name w:val="Heading 3 Char"/>
    <w:basedOn w:val="DefaultParagraphFont"/>
    <w:link w:val="Heading3"/>
    <w:uiPriority w:val="9"/>
    <w:rsid w:val="003E4EE5"/>
    <w:rPr>
      <w:rFonts w:ascii="Utopia Std" w:eastAsiaTheme="majorEastAsia" w:hAnsi="Utopia Std" w:cstheme="majorBidi"/>
      <w:sz w:val="28"/>
      <w:szCs w:val="28"/>
    </w:rPr>
  </w:style>
  <w:style w:type="character" w:customStyle="1" w:styleId="Heading4Char">
    <w:name w:val="Heading 4 Char"/>
    <w:basedOn w:val="DefaultParagraphFont"/>
    <w:link w:val="Heading4"/>
    <w:uiPriority w:val="9"/>
    <w:rsid w:val="0016733C"/>
    <w:rPr>
      <w:rFonts w:eastAsiaTheme="majorEastAsia" w:cstheme="majorBidi"/>
      <w:i/>
      <w:iCs/>
      <w:color w:val="000000" w:themeColor="text1"/>
    </w:rPr>
  </w:style>
  <w:style w:type="character" w:customStyle="1" w:styleId="Heading5Char">
    <w:name w:val="Heading 5 Char"/>
    <w:basedOn w:val="DefaultParagraphFont"/>
    <w:link w:val="Heading5"/>
    <w:uiPriority w:val="9"/>
    <w:semiHidden/>
    <w:rsid w:val="003E45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45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45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45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459F"/>
    <w:rPr>
      <w:rFonts w:eastAsiaTheme="majorEastAsia" w:cstheme="majorBidi"/>
      <w:color w:val="272727" w:themeColor="text1" w:themeTint="D8"/>
    </w:rPr>
  </w:style>
  <w:style w:type="paragraph" w:styleId="Title">
    <w:name w:val="Title"/>
    <w:basedOn w:val="Normal"/>
    <w:next w:val="Normal"/>
    <w:link w:val="TitleChar"/>
    <w:uiPriority w:val="10"/>
    <w:qFormat/>
    <w:rsid w:val="003E45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45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45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45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459F"/>
    <w:pPr>
      <w:spacing w:before="160"/>
      <w:jc w:val="center"/>
    </w:pPr>
    <w:rPr>
      <w:i/>
      <w:iCs/>
      <w:color w:val="404040" w:themeColor="text1" w:themeTint="BF"/>
    </w:rPr>
  </w:style>
  <w:style w:type="character" w:customStyle="1" w:styleId="QuoteChar">
    <w:name w:val="Quote Char"/>
    <w:basedOn w:val="DefaultParagraphFont"/>
    <w:link w:val="Quote"/>
    <w:uiPriority w:val="29"/>
    <w:rsid w:val="003E459F"/>
    <w:rPr>
      <w:i/>
      <w:iCs/>
      <w:color w:val="404040" w:themeColor="text1" w:themeTint="BF"/>
    </w:rPr>
  </w:style>
  <w:style w:type="paragraph" w:styleId="ListParagraph">
    <w:name w:val="List Paragraph"/>
    <w:basedOn w:val="Normal"/>
    <w:uiPriority w:val="34"/>
    <w:qFormat/>
    <w:rsid w:val="00102462"/>
    <w:pPr>
      <w:numPr>
        <w:numId w:val="20"/>
      </w:numPr>
      <w:contextualSpacing/>
    </w:pPr>
    <w:rPr>
      <w:rFonts w:ascii="Proxima Nova" w:hAnsi="Proxima Nova"/>
    </w:rPr>
  </w:style>
  <w:style w:type="character" w:styleId="IntenseEmphasis">
    <w:name w:val="Intense Emphasis"/>
    <w:basedOn w:val="DefaultParagraphFont"/>
    <w:uiPriority w:val="21"/>
    <w:qFormat/>
    <w:rsid w:val="003E459F"/>
    <w:rPr>
      <w:i/>
      <w:iCs/>
      <w:color w:val="0F4761" w:themeColor="accent1" w:themeShade="BF"/>
    </w:rPr>
  </w:style>
  <w:style w:type="paragraph" w:styleId="IntenseQuote">
    <w:name w:val="Intense Quote"/>
    <w:basedOn w:val="Normal"/>
    <w:next w:val="Normal"/>
    <w:link w:val="IntenseQuoteChar"/>
    <w:uiPriority w:val="30"/>
    <w:qFormat/>
    <w:rsid w:val="003E45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459F"/>
    <w:rPr>
      <w:i/>
      <w:iCs/>
      <w:color w:val="0F4761" w:themeColor="accent1" w:themeShade="BF"/>
    </w:rPr>
  </w:style>
  <w:style w:type="character" w:styleId="IntenseReference">
    <w:name w:val="Intense Reference"/>
    <w:basedOn w:val="DefaultParagraphFont"/>
    <w:uiPriority w:val="32"/>
    <w:qFormat/>
    <w:rsid w:val="003E459F"/>
    <w:rPr>
      <w:b/>
      <w:bCs/>
      <w:smallCaps/>
      <w:color w:val="0F4761" w:themeColor="accent1" w:themeShade="BF"/>
      <w:spacing w:val="5"/>
    </w:rPr>
  </w:style>
  <w:style w:type="character" w:styleId="Hyperlink">
    <w:name w:val="Hyperlink"/>
    <w:basedOn w:val="DefaultParagraphFont"/>
    <w:uiPriority w:val="99"/>
    <w:unhideWhenUsed/>
    <w:rsid w:val="003E459F"/>
    <w:rPr>
      <w:color w:val="467886" w:themeColor="hyperlink"/>
      <w:u w:val="single"/>
    </w:rPr>
  </w:style>
  <w:style w:type="character" w:styleId="UnresolvedMention">
    <w:name w:val="Unresolved Mention"/>
    <w:basedOn w:val="DefaultParagraphFont"/>
    <w:uiPriority w:val="99"/>
    <w:semiHidden/>
    <w:unhideWhenUsed/>
    <w:rsid w:val="003E459F"/>
    <w:rPr>
      <w:color w:val="605E5C"/>
      <w:shd w:val="clear" w:color="auto" w:fill="E1DFDD"/>
    </w:rPr>
  </w:style>
  <w:style w:type="paragraph" w:styleId="FootnoteText">
    <w:name w:val="footnote text"/>
    <w:basedOn w:val="Normal"/>
    <w:link w:val="FootnoteTextChar"/>
    <w:uiPriority w:val="99"/>
    <w:semiHidden/>
    <w:unhideWhenUsed/>
    <w:rsid w:val="00B931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31F4"/>
    <w:rPr>
      <w:sz w:val="20"/>
      <w:szCs w:val="20"/>
    </w:rPr>
  </w:style>
  <w:style w:type="character" w:styleId="FootnoteReference">
    <w:name w:val="footnote reference"/>
    <w:basedOn w:val="DefaultParagraphFont"/>
    <w:uiPriority w:val="99"/>
    <w:semiHidden/>
    <w:unhideWhenUsed/>
    <w:rsid w:val="00B931F4"/>
    <w:rPr>
      <w:vertAlign w:val="superscript"/>
    </w:rPr>
  </w:style>
  <w:style w:type="character" w:styleId="CommentReference">
    <w:name w:val="annotation reference"/>
    <w:basedOn w:val="DefaultParagraphFont"/>
    <w:uiPriority w:val="99"/>
    <w:semiHidden/>
    <w:unhideWhenUsed/>
    <w:rsid w:val="00B931F4"/>
    <w:rPr>
      <w:sz w:val="16"/>
      <w:szCs w:val="16"/>
    </w:rPr>
  </w:style>
  <w:style w:type="paragraph" w:styleId="CommentText">
    <w:name w:val="annotation text"/>
    <w:basedOn w:val="Normal"/>
    <w:link w:val="CommentTextChar"/>
    <w:uiPriority w:val="99"/>
    <w:unhideWhenUsed/>
    <w:rsid w:val="00B931F4"/>
    <w:pPr>
      <w:spacing w:line="240" w:lineRule="auto"/>
    </w:pPr>
    <w:rPr>
      <w:sz w:val="20"/>
      <w:szCs w:val="20"/>
    </w:rPr>
  </w:style>
  <w:style w:type="character" w:customStyle="1" w:styleId="CommentTextChar">
    <w:name w:val="Comment Text Char"/>
    <w:basedOn w:val="DefaultParagraphFont"/>
    <w:link w:val="CommentText"/>
    <w:uiPriority w:val="99"/>
    <w:rsid w:val="00B931F4"/>
    <w:rPr>
      <w:sz w:val="20"/>
      <w:szCs w:val="20"/>
    </w:rPr>
  </w:style>
  <w:style w:type="paragraph" w:styleId="CommentSubject">
    <w:name w:val="annotation subject"/>
    <w:basedOn w:val="CommentText"/>
    <w:next w:val="CommentText"/>
    <w:link w:val="CommentSubjectChar"/>
    <w:uiPriority w:val="99"/>
    <w:semiHidden/>
    <w:unhideWhenUsed/>
    <w:rsid w:val="00B931F4"/>
    <w:rPr>
      <w:b/>
      <w:bCs/>
    </w:rPr>
  </w:style>
  <w:style w:type="character" w:customStyle="1" w:styleId="CommentSubjectChar">
    <w:name w:val="Comment Subject Char"/>
    <w:basedOn w:val="CommentTextChar"/>
    <w:link w:val="CommentSubject"/>
    <w:uiPriority w:val="99"/>
    <w:semiHidden/>
    <w:rsid w:val="00B931F4"/>
    <w:rPr>
      <w:b/>
      <w:bCs/>
      <w:sz w:val="20"/>
      <w:szCs w:val="20"/>
    </w:rPr>
  </w:style>
  <w:style w:type="paragraph" w:styleId="Header">
    <w:name w:val="header"/>
    <w:basedOn w:val="Normal"/>
    <w:link w:val="HeaderChar"/>
    <w:uiPriority w:val="99"/>
    <w:unhideWhenUsed/>
    <w:rsid w:val="00CF2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E8A"/>
  </w:style>
  <w:style w:type="paragraph" w:styleId="Footer">
    <w:name w:val="footer"/>
    <w:basedOn w:val="Normal"/>
    <w:link w:val="FooterChar"/>
    <w:uiPriority w:val="99"/>
    <w:unhideWhenUsed/>
    <w:rsid w:val="00CF2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E8A"/>
  </w:style>
  <w:style w:type="character" w:styleId="FollowedHyperlink">
    <w:name w:val="FollowedHyperlink"/>
    <w:basedOn w:val="DefaultParagraphFont"/>
    <w:uiPriority w:val="99"/>
    <w:semiHidden/>
    <w:unhideWhenUsed/>
    <w:rsid w:val="007277D4"/>
    <w:rPr>
      <w:color w:val="96607D" w:themeColor="followedHyperlink"/>
      <w:u w:val="single"/>
    </w:rPr>
  </w:style>
  <w:style w:type="paragraph" w:styleId="Revision">
    <w:name w:val="Revision"/>
    <w:hidden/>
    <w:uiPriority w:val="99"/>
    <w:semiHidden/>
    <w:rsid w:val="00717B2E"/>
    <w:pPr>
      <w:spacing w:after="0" w:line="240" w:lineRule="auto"/>
    </w:pPr>
  </w:style>
  <w:style w:type="paragraph" w:styleId="Caption">
    <w:name w:val="caption"/>
    <w:basedOn w:val="Normal"/>
    <w:next w:val="Normal"/>
    <w:autoRedefine/>
    <w:uiPriority w:val="35"/>
    <w:semiHidden/>
    <w:unhideWhenUsed/>
    <w:qFormat/>
    <w:rsid w:val="00E43E6B"/>
    <w:pPr>
      <w:spacing w:after="200" w:line="240" w:lineRule="auto"/>
    </w:pPr>
    <w:rPr>
      <w:rFonts w:ascii="Proxima Nova" w:hAnsi="Proxima Nova"/>
      <w:i/>
      <w:iCs/>
      <w:color w:val="0E2841" w:themeColor="text2"/>
      <w:szCs w:val="18"/>
    </w:rPr>
  </w:style>
  <w:style w:type="character" w:styleId="Strong">
    <w:name w:val="Strong"/>
    <w:basedOn w:val="DefaultParagraphFont"/>
    <w:uiPriority w:val="22"/>
    <w:qFormat/>
    <w:rsid w:val="007D7D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773766">
      <w:bodyDiv w:val="1"/>
      <w:marLeft w:val="0"/>
      <w:marRight w:val="0"/>
      <w:marTop w:val="0"/>
      <w:marBottom w:val="0"/>
      <w:divBdr>
        <w:top w:val="none" w:sz="0" w:space="0" w:color="auto"/>
        <w:left w:val="none" w:sz="0" w:space="0" w:color="auto"/>
        <w:bottom w:val="none" w:sz="0" w:space="0" w:color="auto"/>
        <w:right w:val="none" w:sz="0" w:space="0" w:color="auto"/>
      </w:divBdr>
    </w:div>
    <w:div w:id="423385120">
      <w:bodyDiv w:val="1"/>
      <w:marLeft w:val="0"/>
      <w:marRight w:val="0"/>
      <w:marTop w:val="0"/>
      <w:marBottom w:val="0"/>
      <w:divBdr>
        <w:top w:val="none" w:sz="0" w:space="0" w:color="auto"/>
        <w:left w:val="none" w:sz="0" w:space="0" w:color="auto"/>
        <w:bottom w:val="none" w:sz="0" w:space="0" w:color="auto"/>
        <w:right w:val="none" w:sz="0" w:space="0" w:color="auto"/>
      </w:divBdr>
    </w:div>
    <w:div w:id="440027980">
      <w:bodyDiv w:val="1"/>
      <w:marLeft w:val="0"/>
      <w:marRight w:val="0"/>
      <w:marTop w:val="0"/>
      <w:marBottom w:val="0"/>
      <w:divBdr>
        <w:top w:val="none" w:sz="0" w:space="0" w:color="auto"/>
        <w:left w:val="none" w:sz="0" w:space="0" w:color="auto"/>
        <w:bottom w:val="none" w:sz="0" w:space="0" w:color="auto"/>
        <w:right w:val="none" w:sz="0" w:space="0" w:color="auto"/>
      </w:divBdr>
    </w:div>
    <w:div w:id="722798739">
      <w:bodyDiv w:val="1"/>
      <w:marLeft w:val="0"/>
      <w:marRight w:val="0"/>
      <w:marTop w:val="0"/>
      <w:marBottom w:val="0"/>
      <w:divBdr>
        <w:top w:val="none" w:sz="0" w:space="0" w:color="auto"/>
        <w:left w:val="none" w:sz="0" w:space="0" w:color="auto"/>
        <w:bottom w:val="none" w:sz="0" w:space="0" w:color="auto"/>
        <w:right w:val="none" w:sz="0" w:space="0" w:color="auto"/>
      </w:divBdr>
    </w:div>
    <w:div w:id="1010791281">
      <w:bodyDiv w:val="1"/>
      <w:marLeft w:val="0"/>
      <w:marRight w:val="0"/>
      <w:marTop w:val="0"/>
      <w:marBottom w:val="0"/>
      <w:divBdr>
        <w:top w:val="none" w:sz="0" w:space="0" w:color="auto"/>
        <w:left w:val="none" w:sz="0" w:space="0" w:color="auto"/>
        <w:bottom w:val="none" w:sz="0" w:space="0" w:color="auto"/>
        <w:right w:val="none" w:sz="0" w:space="0" w:color="auto"/>
      </w:divBdr>
    </w:div>
    <w:div w:id="1207447438">
      <w:bodyDiv w:val="1"/>
      <w:marLeft w:val="0"/>
      <w:marRight w:val="0"/>
      <w:marTop w:val="0"/>
      <w:marBottom w:val="0"/>
      <w:divBdr>
        <w:top w:val="none" w:sz="0" w:space="0" w:color="auto"/>
        <w:left w:val="none" w:sz="0" w:space="0" w:color="auto"/>
        <w:bottom w:val="none" w:sz="0" w:space="0" w:color="auto"/>
        <w:right w:val="none" w:sz="0" w:space="0" w:color="auto"/>
      </w:divBdr>
    </w:div>
    <w:div w:id="1221139727">
      <w:bodyDiv w:val="1"/>
      <w:marLeft w:val="0"/>
      <w:marRight w:val="0"/>
      <w:marTop w:val="0"/>
      <w:marBottom w:val="0"/>
      <w:divBdr>
        <w:top w:val="none" w:sz="0" w:space="0" w:color="auto"/>
        <w:left w:val="none" w:sz="0" w:space="0" w:color="auto"/>
        <w:bottom w:val="none" w:sz="0" w:space="0" w:color="auto"/>
        <w:right w:val="none" w:sz="0" w:space="0" w:color="auto"/>
      </w:divBdr>
    </w:div>
    <w:div w:id="1429498726">
      <w:bodyDiv w:val="1"/>
      <w:marLeft w:val="0"/>
      <w:marRight w:val="0"/>
      <w:marTop w:val="0"/>
      <w:marBottom w:val="0"/>
      <w:divBdr>
        <w:top w:val="none" w:sz="0" w:space="0" w:color="auto"/>
        <w:left w:val="none" w:sz="0" w:space="0" w:color="auto"/>
        <w:bottom w:val="none" w:sz="0" w:space="0" w:color="auto"/>
        <w:right w:val="none" w:sz="0" w:space="0" w:color="auto"/>
      </w:divBdr>
    </w:div>
    <w:div w:id="1718503207">
      <w:bodyDiv w:val="1"/>
      <w:marLeft w:val="0"/>
      <w:marRight w:val="0"/>
      <w:marTop w:val="0"/>
      <w:marBottom w:val="0"/>
      <w:divBdr>
        <w:top w:val="none" w:sz="0" w:space="0" w:color="auto"/>
        <w:left w:val="none" w:sz="0" w:space="0" w:color="auto"/>
        <w:bottom w:val="none" w:sz="0" w:space="0" w:color="auto"/>
        <w:right w:val="none" w:sz="0" w:space="0" w:color="auto"/>
      </w:divBdr>
    </w:div>
    <w:div w:id="1836416106">
      <w:bodyDiv w:val="1"/>
      <w:marLeft w:val="0"/>
      <w:marRight w:val="0"/>
      <w:marTop w:val="0"/>
      <w:marBottom w:val="0"/>
      <w:divBdr>
        <w:top w:val="none" w:sz="0" w:space="0" w:color="auto"/>
        <w:left w:val="none" w:sz="0" w:space="0" w:color="auto"/>
        <w:bottom w:val="none" w:sz="0" w:space="0" w:color="auto"/>
        <w:right w:val="none" w:sz="0" w:space="0" w:color="auto"/>
      </w:divBdr>
    </w:div>
    <w:div w:id="2044359694">
      <w:bodyDiv w:val="1"/>
      <w:marLeft w:val="0"/>
      <w:marRight w:val="0"/>
      <w:marTop w:val="0"/>
      <w:marBottom w:val="0"/>
      <w:divBdr>
        <w:top w:val="none" w:sz="0" w:space="0" w:color="auto"/>
        <w:left w:val="none" w:sz="0" w:space="0" w:color="auto"/>
        <w:bottom w:val="none" w:sz="0" w:space="0" w:color="auto"/>
        <w:right w:val="none" w:sz="0" w:space="0" w:color="auto"/>
      </w:divBdr>
    </w:div>
    <w:div w:id="2060588702">
      <w:bodyDiv w:val="1"/>
      <w:marLeft w:val="0"/>
      <w:marRight w:val="0"/>
      <w:marTop w:val="0"/>
      <w:marBottom w:val="0"/>
      <w:divBdr>
        <w:top w:val="none" w:sz="0" w:space="0" w:color="auto"/>
        <w:left w:val="none" w:sz="0" w:space="0" w:color="auto"/>
        <w:bottom w:val="none" w:sz="0" w:space="0" w:color="auto"/>
        <w:right w:val="none" w:sz="0" w:space="0" w:color="auto"/>
      </w:divBdr>
    </w:div>
    <w:div w:id="213027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omecareassociation.org.uk/resource/minimum-price-for-homecare-2025-2026.htm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unison.org.uk/care-workers-your-rights/the-ethical-care-charter/councils-which-have-adopted-the-ethical-care-charte/"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3" Type="http://schemas.openxmlformats.org/officeDocument/2006/relationships/hyperlink" Target="https://www.homecareassociation.org.uk/resource/homecare-association-report-exposes-serious-deficiencies-in-homecare-regulation.html" TargetMode="External"/><Relationship Id="rId18" Type="http://schemas.openxmlformats.org/officeDocument/2006/relationships/hyperlink" Target="https://www.skillsforcare.org.uk/Adult-Social-Care-Workforce-Data/Workforce-intelligence/documents/State-of-the-adult-social-care-sector/The-state-of-the-adult-social-care-sector-and-workforce-in-England-2024.pdf" TargetMode="External"/><Relationship Id="rId26" Type="http://schemas.openxmlformats.org/officeDocument/2006/relationships/hyperlink" Target="https://www.resolutionfoundation.org/app/uploads/2023/04/Enforce-for-good.pdf" TargetMode="External"/><Relationship Id="rId3" Type="http://schemas.openxmlformats.org/officeDocument/2006/relationships/hyperlink" Target="https://www.skillsforcare.org.uk/Adult-Social-Care-Workforce-Data/Workforce-intelligence/documents/State-of-the-adult-social-care-sector/The-state-of-the-adult-social-care-sector-and-workforce-in-England-2024.pdf" TargetMode="External"/><Relationship Id="rId21" Type="http://schemas.openxmlformats.org/officeDocument/2006/relationships/hyperlink" Target="https://www.skillsforcare.org.uk/Adult-Social-Care-Workforce-Data/Workforce-intelligence/documents/State-of-the-adult-social-care-sector/Summary-of-domicliary-care-services-2024.pdf" TargetMode="External"/><Relationship Id="rId7" Type="http://schemas.openxmlformats.org/officeDocument/2006/relationships/hyperlink" Target="https://www.homecareassociation.org.uk/resource/fee-rates-for-state-funded-homecare-2024-25.html" TargetMode="External"/><Relationship Id="rId12" Type="http://schemas.openxmlformats.org/officeDocument/2006/relationships/hyperlink" Target="https://www.adass.org.uk/documents/adass-autumn-survey-2024/" TargetMode="External"/><Relationship Id="rId17" Type="http://schemas.openxmlformats.org/officeDocument/2006/relationships/hyperlink" Target="https://www.healthinnowest.net/news/trial-of-ai-based-optimisation-technology-demonstrates-opportunities-for-the-domiciliary-care-sector-to-transform-provision-of-homecare/" TargetMode="External"/><Relationship Id="rId25" Type="http://schemas.openxmlformats.org/officeDocument/2006/relationships/hyperlink" Target="https://www.homecareassociation.org.uk/resource/shortage-of-homecare-and-unmet-need-impact-of-cost-of-living-and-removal-of-covid-19-grants.html" TargetMode="External"/><Relationship Id="rId33" Type="http://schemas.openxmlformats.org/officeDocument/2006/relationships/hyperlink" Target="https://www.health.org.uk/publications/long-reads/adult-social-care-funding-pressures" TargetMode="External"/><Relationship Id="rId2" Type="http://schemas.openxmlformats.org/officeDocument/2006/relationships/hyperlink" Target="https://www.homecareassociation.org.uk/resource/homecare-association-publishes-minimum-price-for-homecare-2024-25.html" TargetMode="External"/><Relationship Id="rId16" Type="http://schemas.openxmlformats.org/officeDocument/2006/relationships/hyperlink" Target="https://assets.publishing.service.gov.uk/media/67162540d100972c0f4c9abd/Employment_rights_bill_economic_analysis.pdf" TargetMode="External"/><Relationship Id="rId20" Type="http://schemas.openxmlformats.org/officeDocument/2006/relationships/hyperlink" Target="https://www.homecareassociation.org.uk/resource/the-impact-of-late-payment-of-invoices-by-the-nhs-and-local-authorities-and-a-reduction-in-volume-of-hours-available-per-provider.html" TargetMode="External"/><Relationship Id="rId29" Type="http://schemas.openxmlformats.org/officeDocument/2006/relationships/hyperlink" Target="https://www.lawgazette.co.uk/news/employment-tribunal-hearings-delayed-to-2026/5119794.article" TargetMode="External"/><Relationship Id="rId1" Type="http://schemas.openxmlformats.org/officeDocument/2006/relationships/hyperlink" Target="https://www.skillsforcare.org.uk/Adult-Social-Care-Workforce-Data/Workforce-intelligence/documents/State-of-the-adult-social-care-sector/The-state-of-the-adult-social-care-sector-and-workforce-in-England-2024.pdf" TargetMode="External"/><Relationship Id="rId6" Type="http://schemas.openxmlformats.org/officeDocument/2006/relationships/hyperlink" Target="https://www.homecareassociation.org.uk/resource/fee-rates-for-state-funded-homecare-2024-25.html" TargetMode="External"/><Relationship Id="rId11" Type="http://schemas.openxmlformats.org/officeDocument/2006/relationships/hyperlink" Target="https://ifs.org.uk/publications/how-have-english-councils-funding-and-spending-changed-2010-2024" TargetMode="External"/><Relationship Id="rId24" Type="http://schemas.openxmlformats.org/officeDocument/2006/relationships/hyperlink" Target="https://www.skillsforcare.org.uk/Adult-Social-Care-Workforce-Data/Workforce-intelligence/documents/State-of-the-adult-social-care-sector/The-state-of-the-adult-social-care-sector-and-workforce-in-England-2024.pdf" TargetMode="External"/><Relationship Id="rId32" Type="http://schemas.openxmlformats.org/officeDocument/2006/relationships/hyperlink" Target="https://www.resolutionfoundation.org/publications/who-cares/" TargetMode="External"/><Relationship Id="rId5" Type="http://schemas.openxmlformats.org/officeDocument/2006/relationships/hyperlink" Target="https://www.homecareassociation.org.uk/resource/the-homecare-deficit-2023-pdf.html" TargetMode="External"/><Relationship Id="rId15" Type="http://schemas.openxmlformats.org/officeDocument/2006/relationships/hyperlink" Target="https://www.skillsforcare.org.uk/Adult-Social-Care-Workforce-Data/Workforce-intelligence/documents/State-of-the-adult-social-care-sector/The-state-of-the-adult-social-care-sector-and-workforce-in-England-2024.pdf" TargetMode="External"/><Relationship Id="rId23" Type="http://schemas.openxmlformats.org/officeDocument/2006/relationships/hyperlink" Target="https://www.gov.uk/government/publications/linen-processing-within-adult-social-care-information-sheet/linen-processing-within-adult-social-care-information-sheet" TargetMode="External"/><Relationship Id="rId28" Type="http://schemas.openxmlformats.org/officeDocument/2006/relationships/hyperlink" Target="https://www.homecareassociation.org.uk/resource/unregulated-homecare.html" TargetMode="External"/><Relationship Id="rId10" Type="http://schemas.openxmlformats.org/officeDocument/2006/relationships/hyperlink" Target="https://www.kingsfund.org.uk/insight-and-analysis/long-reads/social-care-360" TargetMode="External"/><Relationship Id="rId19" Type="http://schemas.openxmlformats.org/officeDocument/2006/relationships/hyperlink" Target="https://assets.publishing.service.gov.uk/media/67162540d100972c0f4c9abd/Employment_rights_bill_economic_analysis.pdf" TargetMode="External"/><Relationship Id="rId31" Type="http://schemas.openxmlformats.org/officeDocument/2006/relationships/hyperlink" Target="https://ilostat.ilo.org/blog/safety-in-numbers-what-labour-inspection-data-tells-us/" TargetMode="External"/><Relationship Id="rId4" Type="http://schemas.openxmlformats.org/officeDocument/2006/relationships/hyperlink" Target="https://www.nhs.uk/conditions/social-care-and-support-guide/help-from-social-services-and-charities/financial-assessment-means-test/" TargetMode="External"/><Relationship Id="rId9" Type="http://schemas.openxmlformats.org/officeDocument/2006/relationships/hyperlink" Target="https://www.ons.gov.uk/peoplepopulationandcommunity/populationandmigration/populationestimates/articles/overviewoftheukpopulation/january2021" TargetMode="External"/><Relationship Id="rId14" Type="http://schemas.openxmlformats.org/officeDocument/2006/relationships/hyperlink" Target="https://www.bbc.co.uk/news/uk-wales-64160868" TargetMode="External"/><Relationship Id="rId22" Type="http://schemas.openxmlformats.org/officeDocument/2006/relationships/hyperlink" Target="https://www.skillsforcare.org.uk/Adult-Social-Care-Workforce-Data/Workforce-intelligence/documents/State-of-the-adult-social-care-sector/The-state-of-the-adult-social-care-sector-and-workforce-in-England-2024.pdf" TargetMode="External"/><Relationship Id="rId27" Type="http://schemas.openxmlformats.org/officeDocument/2006/relationships/hyperlink" Target="https://www.skillsforcare.org.uk/Adult-Social-Care-Workforce-Data/Workforce-intelligence/documents/State-of-the-adult-social-care-sector/The-state-of-the-adult-social-care-sector-and-workforce-in-England-2024.pdf" TargetMode="External"/><Relationship Id="rId30" Type="http://schemas.openxmlformats.org/officeDocument/2006/relationships/hyperlink" Target="https://ilostat.ilo.org/blog/safety-in-numbers-what-labour-inspection-data-tells-us/" TargetMode="External"/><Relationship Id="rId8" Type="http://schemas.openxmlformats.org/officeDocument/2006/relationships/hyperlink" Target="https://www.homecareassociation.org.uk/resource/the-homecare-association-releases-its-minimum-price-for-homecare-2025-26.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64d69692-c9bf-4f07-9bc7-3546fc424f96" xsi:nil="true"/>
    <lcf76f155ced4ddcb4097134ff3c332f xmlns="84d66b87-9b4b-4586-bc95-1d516885c52e">
      <Terms xmlns="http://schemas.microsoft.com/office/infopath/2007/PartnerControls"/>
    </lcf76f155ced4ddcb4097134ff3c332f>
    <_dlc_DocId xmlns="64d69692-c9bf-4f07-9bc7-3546fc424f96">CJAKYKFAUSX2-2102554853-89473</_dlc_DocId>
    <_dlc_DocIdUrl xmlns="64d69692-c9bf-4f07-9bc7-3546fc424f96">
      <Url>https://ukhca.sharepoint.com/_layouts/15/DocIdRedir.aspx?ID=CJAKYKFAUSX2-2102554853-89473</Url>
      <Description>CJAKYKFAUSX2-2102554853-89473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280C009860904386E6230198138E01" ma:contentTypeVersion="18" ma:contentTypeDescription="Create a new document." ma:contentTypeScope="" ma:versionID="866b71a875a0994094cc3801b5fe63cf">
  <xsd:schema xmlns:xsd="http://www.w3.org/2001/XMLSchema" xmlns:xs="http://www.w3.org/2001/XMLSchema" xmlns:p="http://schemas.microsoft.com/office/2006/metadata/properties" xmlns:ns2="64d69692-c9bf-4f07-9bc7-3546fc424f96" xmlns:ns3="84d66b87-9b4b-4586-bc95-1d516885c52e" targetNamespace="http://schemas.microsoft.com/office/2006/metadata/properties" ma:root="true" ma:fieldsID="a14ae18a73bd2839db490bc69440d126" ns2:_="" ns3:_="">
    <xsd:import namespace="64d69692-c9bf-4f07-9bc7-3546fc424f96"/>
    <xsd:import namespace="84d66b87-9b4b-4586-bc95-1d516885c5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2:_dlc_DocId" minOccurs="0"/>
                <xsd:element ref="ns2:_dlc_DocIdUrl" minOccurs="0"/>
                <xsd:element ref="ns2: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69692-c9bf-4f07-9bc7-3546fc424f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e94c9d-0660-4e9b-958e-fe52034a2bb6}" ma:internalName="TaxCatchAll" ma:showField="CatchAllData" ma:web="64d69692-c9bf-4f07-9bc7-3546fc424f96">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4d66b87-9b4b-4586-bc95-1d516885c52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458f8-ae83-4c2f-813a-5432372ded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8B06D-1CFB-4297-8894-73BBAB7A9F35}">
  <ds:schemaRefs>
    <ds:schemaRef ds:uri="http://schemas.microsoft.com/sharepoint/events"/>
  </ds:schemaRefs>
</ds:datastoreItem>
</file>

<file path=customXml/itemProps2.xml><?xml version="1.0" encoding="utf-8"?>
<ds:datastoreItem xmlns:ds="http://schemas.openxmlformats.org/officeDocument/2006/customXml" ds:itemID="{01E58D51-A18D-439C-8F5F-0F57A3508CA7}">
  <ds:schemaRefs>
    <ds:schemaRef ds:uri="http://purl.org/dc/dcmitype/"/>
    <ds:schemaRef ds:uri="http://schemas.openxmlformats.org/package/2006/metadata/core-properties"/>
    <ds:schemaRef ds:uri="64d69692-c9bf-4f07-9bc7-3546fc424f96"/>
    <ds:schemaRef ds:uri="http://schemas.microsoft.com/office/2006/metadata/properties"/>
    <ds:schemaRef ds:uri="http://purl.org/dc/terms/"/>
    <ds:schemaRef ds:uri="http://schemas.microsoft.com/office/2006/documentManagement/types"/>
    <ds:schemaRef ds:uri="84d66b87-9b4b-4586-bc95-1d516885c52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39A413AE-96A4-4B53-A625-D485AF3CA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69692-c9bf-4f07-9bc7-3546fc424f96"/>
    <ds:schemaRef ds:uri="84d66b87-9b4b-4586-bc95-1d516885c5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34EEC9-4C6B-4118-AAFD-D409919C592B}">
  <ds:schemaRefs>
    <ds:schemaRef ds:uri="http://schemas.microsoft.com/sharepoint/v3/contenttype/forms"/>
  </ds:schemaRefs>
</ds:datastoreItem>
</file>

<file path=customXml/itemProps5.xml><?xml version="1.0" encoding="utf-8"?>
<ds:datastoreItem xmlns:ds="http://schemas.openxmlformats.org/officeDocument/2006/customXml" ds:itemID="{696A41DD-D16A-41E8-8226-60F211F0D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8338</Words>
  <Characters>47529</Characters>
  <Application>Microsoft Office Word</Application>
  <DocSecurity>4</DocSecurity>
  <Lines>396</Lines>
  <Paragraphs>111</Paragraphs>
  <ScaleCrop>false</ScaleCrop>
  <Company/>
  <LinksUpToDate>false</LinksUpToDate>
  <CharactersWithSpaces>55756</CharactersWithSpaces>
  <SharedDoc>false</SharedDoc>
  <HLinks>
    <vt:vector size="210" baseType="variant">
      <vt:variant>
        <vt:i4>1638482</vt:i4>
      </vt:variant>
      <vt:variant>
        <vt:i4>9</vt:i4>
      </vt:variant>
      <vt:variant>
        <vt:i4>0</vt:i4>
      </vt:variant>
      <vt:variant>
        <vt:i4>5</vt:i4>
      </vt:variant>
      <vt:variant>
        <vt:lpwstr>https://www.unison.org.uk/care-workers-your-rights/the-ethical-care-charter/councils-which-have-adopted-the-ethical-care-charte/</vt:lpwstr>
      </vt:variant>
      <vt:variant>
        <vt:lpwstr/>
      </vt:variant>
      <vt:variant>
        <vt:i4>983041</vt:i4>
      </vt:variant>
      <vt:variant>
        <vt:i4>3</vt:i4>
      </vt:variant>
      <vt:variant>
        <vt:i4>0</vt:i4>
      </vt:variant>
      <vt:variant>
        <vt:i4>5</vt:i4>
      </vt:variant>
      <vt:variant>
        <vt:lpwstr>https://www.homecareassociation.org.uk/resource/minimum-price-for-homecare-2025-2026.html</vt:lpwstr>
      </vt:variant>
      <vt:variant>
        <vt:lpwstr/>
      </vt:variant>
      <vt:variant>
        <vt:i4>2949245</vt:i4>
      </vt:variant>
      <vt:variant>
        <vt:i4>99</vt:i4>
      </vt:variant>
      <vt:variant>
        <vt:i4>0</vt:i4>
      </vt:variant>
      <vt:variant>
        <vt:i4>5</vt:i4>
      </vt:variant>
      <vt:variant>
        <vt:lpwstr>https://www.health.org.uk/publications/long-reads/adult-social-care-funding-pressures</vt:lpwstr>
      </vt:variant>
      <vt:variant>
        <vt:lpwstr>:~:text=Between%202014%2F15%20and%202021%2F22%2C%20adult%20social%20care%20spending,is%20no%20national%20budget%20for%20adult%20social%20care.</vt:lpwstr>
      </vt:variant>
      <vt:variant>
        <vt:i4>196673</vt:i4>
      </vt:variant>
      <vt:variant>
        <vt:i4>96</vt:i4>
      </vt:variant>
      <vt:variant>
        <vt:i4>0</vt:i4>
      </vt:variant>
      <vt:variant>
        <vt:i4>5</vt:i4>
      </vt:variant>
      <vt:variant>
        <vt:lpwstr>https://www.resolutionfoundation.org/publications/who-cares/</vt:lpwstr>
      </vt:variant>
      <vt:variant>
        <vt:lpwstr/>
      </vt:variant>
      <vt:variant>
        <vt:i4>6094913</vt:i4>
      </vt:variant>
      <vt:variant>
        <vt:i4>93</vt:i4>
      </vt:variant>
      <vt:variant>
        <vt:i4>0</vt:i4>
      </vt:variant>
      <vt:variant>
        <vt:i4>5</vt:i4>
      </vt:variant>
      <vt:variant>
        <vt:lpwstr>https://ilostat.ilo.org/blog/safety-in-numbers-what-labour-inspection-data-tells-us/</vt:lpwstr>
      </vt:variant>
      <vt:variant>
        <vt:lpwstr/>
      </vt:variant>
      <vt:variant>
        <vt:i4>6094913</vt:i4>
      </vt:variant>
      <vt:variant>
        <vt:i4>90</vt:i4>
      </vt:variant>
      <vt:variant>
        <vt:i4>0</vt:i4>
      </vt:variant>
      <vt:variant>
        <vt:i4>5</vt:i4>
      </vt:variant>
      <vt:variant>
        <vt:lpwstr>https://ilostat.ilo.org/blog/safety-in-numbers-what-labour-inspection-data-tells-us/</vt:lpwstr>
      </vt:variant>
      <vt:variant>
        <vt:lpwstr/>
      </vt:variant>
      <vt:variant>
        <vt:i4>2883630</vt:i4>
      </vt:variant>
      <vt:variant>
        <vt:i4>87</vt:i4>
      </vt:variant>
      <vt:variant>
        <vt:i4>0</vt:i4>
      </vt:variant>
      <vt:variant>
        <vt:i4>5</vt:i4>
      </vt:variant>
      <vt:variant>
        <vt:lpwstr>https://www.lawgazette.co.uk/news/employment-tribunal-hearings-delayed-to-2026/5119794.article</vt:lpwstr>
      </vt:variant>
      <vt:variant>
        <vt:lpwstr/>
      </vt:variant>
      <vt:variant>
        <vt:i4>5570654</vt:i4>
      </vt:variant>
      <vt:variant>
        <vt:i4>84</vt:i4>
      </vt:variant>
      <vt:variant>
        <vt:i4>0</vt:i4>
      </vt:variant>
      <vt:variant>
        <vt:i4>5</vt:i4>
      </vt:variant>
      <vt:variant>
        <vt:lpwstr>https://www.homecareassociation.org.uk/resource/unregulated-homecare.html</vt:lpwstr>
      </vt:variant>
      <vt:variant>
        <vt:lpwstr/>
      </vt:variant>
      <vt:variant>
        <vt:i4>393281</vt:i4>
      </vt:variant>
      <vt:variant>
        <vt:i4>81</vt:i4>
      </vt:variant>
      <vt:variant>
        <vt:i4>0</vt:i4>
      </vt:variant>
      <vt:variant>
        <vt:i4>5</vt:i4>
      </vt:variant>
      <vt:variant>
        <vt:lpwstr>https://www.skillsforcare.org.uk/Adult-Social-Care-Workforce-Data/Workforce-intelligence/documents/State-of-the-adult-social-care-sector/The-state-of-the-adult-social-care-sector-and-workforce-in-England-2024.pdf</vt:lpwstr>
      </vt:variant>
      <vt:variant>
        <vt:lpwstr/>
      </vt:variant>
      <vt:variant>
        <vt:i4>1835080</vt:i4>
      </vt:variant>
      <vt:variant>
        <vt:i4>78</vt:i4>
      </vt:variant>
      <vt:variant>
        <vt:i4>0</vt:i4>
      </vt:variant>
      <vt:variant>
        <vt:i4>5</vt:i4>
      </vt:variant>
      <vt:variant>
        <vt:lpwstr>https://www.resolutionfoundation.org/app/uploads/2023/04/Enforce-for-good.pdf</vt:lpwstr>
      </vt:variant>
      <vt:variant>
        <vt:lpwstr/>
      </vt:variant>
      <vt:variant>
        <vt:i4>262210</vt:i4>
      </vt:variant>
      <vt:variant>
        <vt:i4>75</vt:i4>
      </vt:variant>
      <vt:variant>
        <vt:i4>0</vt:i4>
      </vt:variant>
      <vt:variant>
        <vt:i4>5</vt:i4>
      </vt:variant>
      <vt:variant>
        <vt:lpwstr>https://www.homecareassociation.org.uk/resource/shortage-of-homecare-and-unmet-need-impact-of-cost-of-living-and-removal-of-covid-19-grants.html</vt:lpwstr>
      </vt:variant>
      <vt:variant>
        <vt:lpwstr/>
      </vt:variant>
      <vt:variant>
        <vt:i4>393281</vt:i4>
      </vt:variant>
      <vt:variant>
        <vt:i4>72</vt:i4>
      </vt:variant>
      <vt:variant>
        <vt:i4>0</vt:i4>
      </vt:variant>
      <vt:variant>
        <vt:i4>5</vt:i4>
      </vt:variant>
      <vt:variant>
        <vt:lpwstr>https://www.skillsforcare.org.uk/Adult-Social-Care-Workforce-Data/Workforce-intelligence/documents/State-of-the-adult-social-care-sector/The-state-of-the-adult-social-care-sector-and-workforce-in-England-2024.pdf</vt:lpwstr>
      </vt:variant>
      <vt:variant>
        <vt:lpwstr/>
      </vt:variant>
      <vt:variant>
        <vt:i4>4128867</vt:i4>
      </vt:variant>
      <vt:variant>
        <vt:i4>69</vt:i4>
      </vt:variant>
      <vt:variant>
        <vt:i4>0</vt:i4>
      </vt:variant>
      <vt:variant>
        <vt:i4>5</vt:i4>
      </vt:variant>
      <vt:variant>
        <vt:lpwstr>https://www.gov.uk/government/publications/linen-processing-within-adult-social-care-information-sheet/linen-processing-within-adult-social-care-information-sheet</vt:lpwstr>
      </vt:variant>
      <vt:variant>
        <vt:lpwstr/>
      </vt:variant>
      <vt:variant>
        <vt:i4>393281</vt:i4>
      </vt:variant>
      <vt:variant>
        <vt:i4>66</vt:i4>
      </vt:variant>
      <vt:variant>
        <vt:i4>0</vt:i4>
      </vt:variant>
      <vt:variant>
        <vt:i4>5</vt:i4>
      </vt:variant>
      <vt:variant>
        <vt:lpwstr>https://www.skillsforcare.org.uk/Adult-Social-Care-Workforce-Data/Workforce-intelligence/documents/State-of-the-adult-social-care-sector/The-state-of-the-adult-social-care-sector-and-workforce-in-England-2024.pdf</vt:lpwstr>
      </vt:variant>
      <vt:variant>
        <vt:lpwstr/>
      </vt:variant>
      <vt:variant>
        <vt:i4>5374044</vt:i4>
      </vt:variant>
      <vt:variant>
        <vt:i4>63</vt:i4>
      </vt:variant>
      <vt:variant>
        <vt:i4>0</vt:i4>
      </vt:variant>
      <vt:variant>
        <vt:i4>5</vt:i4>
      </vt:variant>
      <vt:variant>
        <vt:lpwstr>https://www.skillsforcare.org.uk/Adult-Social-Care-Workforce-Data/Workforce-intelligence/documents/State-of-the-adult-social-care-sector/Summary-of-domicliary-care-services-2024.pdf</vt:lpwstr>
      </vt:variant>
      <vt:variant>
        <vt:lpwstr/>
      </vt:variant>
      <vt:variant>
        <vt:i4>8192043</vt:i4>
      </vt:variant>
      <vt:variant>
        <vt:i4>60</vt:i4>
      </vt:variant>
      <vt:variant>
        <vt:i4>0</vt:i4>
      </vt:variant>
      <vt:variant>
        <vt:i4>5</vt:i4>
      </vt:variant>
      <vt:variant>
        <vt:lpwstr>https://www.homecareassociation.org.uk/resource/the-impact-of-late-payment-of-invoices-by-the-nhs-and-local-authorities-and-a-reduction-in-volume-of-hours-available-per-provider.html</vt:lpwstr>
      </vt:variant>
      <vt:variant>
        <vt:lpwstr/>
      </vt:variant>
      <vt:variant>
        <vt:i4>4</vt:i4>
      </vt:variant>
      <vt:variant>
        <vt:i4>57</vt:i4>
      </vt:variant>
      <vt:variant>
        <vt:i4>0</vt:i4>
      </vt:variant>
      <vt:variant>
        <vt:i4>5</vt:i4>
      </vt:variant>
      <vt:variant>
        <vt:lpwstr>https://assets.publishing.service.gov.uk/media/67162540d100972c0f4c9abd/Employment_rights_bill_economic_analysis.pdf</vt:lpwstr>
      </vt:variant>
      <vt:variant>
        <vt:lpwstr/>
      </vt:variant>
      <vt:variant>
        <vt:i4>393281</vt:i4>
      </vt:variant>
      <vt:variant>
        <vt:i4>54</vt:i4>
      </vt:variant>
      <vt:variant>
        <vt:i4>0</vt:i4>
      </vt:variant>
      <vt:variant>
        <vt:i4>5</vt:i4>
      </vt:variant>
      <vt:variant>
        <vt:lpwstr>https://www.skillsforcare.org.uk/Adult-Social-Care-Workforce-Data/Workforce-intelligence/documents/State-of-the-adult-social-care-sector/The-state-of-the-adult-social-care-sector-and-workforce-in-England-2024.pdf</vt:lpwstr>
      </vt:variant>
      <vt:variant>
        <vt:lpwstr/>
      </vt:variant>
      <vt:variant>
        <vt:i4>5636121</vt:i4>
      </vt:variant>
      <vt:variant>
        <vt:i4>51</vt:i4>
      </vt:variant>
      <vt:variant>
        <vt:i4>0</vt:i4>
      </vt:variant>
      <vt:variant>
        <vt:i4>5</vt:i4>
      </vt:variant>
      <vt:variant>
        <vt:lpwstr>https://www.healthinnowest.net/news/trial-of-ai-based-optimisation-technology-demonstrates-opportunities-for-the-domiciliary-care-sector-to-transform-provision-of-homecare/</vt:lpwstr>
      </vt:variant>
      <vt:variant>
        <vt:lpwstr/>
      </vt:variant>
      <vt:variant>
        <vt:i4>4</vt:i4>
      </vt:variant>
      <vt:variant>
        <vt:i4>48</vt:i4>
      </vt:variant>
      <vt:variant>
        <vt:i4>0</vt:i4>
      </vt:variant>
      <vt:variant>
        <vt:i4>5</vt:i4>
      </vt:variant>
      <vt:variant>
        <vt:lpwstr>https://assets.publishing.service.gov.uk/media/67162540d100972c0f4c9abd/Employment_rights_bill_economic_analysis.pdf</vt:lpwstr>
      </vt:variant>
      <vt:variant>
        <vt:lpwstr/>
      </vt:variant>
      <vt:variant>
        <vt:i4>393281</vt:i4>
      </vt:variant>
      <vt:variant>
        <vt:i4>45</vt:i4>
      </vt:variant>
      <vt:variant>
        <vt:i4>0</vt:i4>
      </vt:variant>
      <vt:variant>
        <vt:i4>5</vt:i4>
      </vt:variant>
      <vt:variant>
        <vt:lpwstr>https://www.skillsforcare.org.uk/Adult-Social-Care-Workforce-Data/Workforce-intelligence/documents/State-of-the-adult-social-care-sector/The-state-of-the-adult-social-care-sector-and-workforce-in-England-2024.pdf</vt:lpwstr>
      </vt:variant>
      <vt:variant>
        <vt:lpwstr/>
      </vt:variant>
      <vt:variant>
        <vt:i4>5505107</vt:i4>
      </vt:variant>
      <vt:variant>
        <vt:i4>42</vt:i4>
      </vt:variant>
      <vt:variant>
        <vt:i4>0</vt:i4>
      </vt:variant>
      <vt:variant>
        <vt:i4>5</vt:i4>
      </vt:variant>
      <vt:variant>
        <vt:lpwstr>https://www.bbc.co.uk/news/uk-wales-64160868</vt:lpwstr>
      </vt:variant>
      <vt:variant>
        <vt:lpwstr/>
      </vt:variant>
      <vt:variant>
        <vt:i4>4784139</vt:i4>
      </vt:variant>
      <vt:variant>
        <vt:i4>39</vt:i4>
      </vt:variant>
      <vt:variant>
        <vt:i4>0</vt:i4>
      </vt:variant>
      <vt:variant>
        <vt:i4>5</vt:i4>
      </vt:variant>
      <vt:variant>
        <vt:lpwstr>https://www.homecareassociation.org.uk/resource/homecare-association-report-exposes-serious-deficiencies-in-homecare-regulation.html</vt:lpwstr>
      </vt:variant>
      <vt:variant>
        <vt:lpwstr/>
      </vt:variant>
      <vt:variant>
        <vt:i4>4325468</vt:i4>
      </vt:variant>
      <vt:variant>
        <vt:i4>36</vt:i4>
      </vt:variant>
      <vt:variant>
        <vt:i4>0</vt:i4>
      </vt:variant>
      <vt:variant>
        <vt:i4>5</vt:i4>
      </vt:variant>
      <vt:variant>
        <vt:lpwstr>https://www.adass.org.uk/documents/adass-autumn-survey-2024/</vt:lpwstr>
      </vt:variant>
      <vt:variant>
        <vt:lpwstr/>
      </vt:variant>
      <vt:variant>
        <vt:i4>458765</vt:i4>
      </vt:variant>
      <vt:variant>
        <vt:i4>33</vt:i4>
      </vt:variant>
      <vt:variant>
        <vt:i4>0</vt:i4>
      </vt:variant>
      <vt:variant>
        <vt:i4>5</vt:i4>
      </vt:variant>
      <vt:variant>
        <vt:lpwstr>https://ifs.org.uk/publications/how-have-english-councils-funding-and-spending-changed-2010-2024</vt:lpwstr>
      </vt:variant>
      <vt:variant>
        <vt:lpwstr/>
      </vt:variant>
      <vt:variant>
        <vt:i4>5701655</vt:i4>
      </vt:variant>
      <vt:variant>
        <vt:i4>30</vt:i4>
      </vt:variant>
      <vt:variant>
        <vt:i4>0</vt:i4>
      </vt:variant>
      <vt:variant>
        <vt:i4>5</vt:i4>
      </vt:variant>
      <vt:variant>
        <vt:lpwstr>https://www.kingsfund.org.uk/insight-and-analysis/long-reads/social-care-360</vt:lpwstr>
      </vt:variant>
      <vt:variant>
        <vt:lpwstr/>
      </vt:variant>
      <vt:variant>
        <vt:i4>1769476</vt:i4>
      </vt:variant>
      <vt:variant>
        <vt:i4>27</vt:i4>
      </vt:variant>
      <vt:variant>
        <vt:i4>0</vt:i4>
      </vt:variant>
      <vt:variant>
        <vt:i4>5</vt:i4>
      </vt:variant>
      <vt:variant>
        <vt:lpwstr>https://www.ons.gov.uk/peoplepopulationandcommunity/populationandmigration/populationestimates/articles/overviewoftheukpopulation/january2021</vt:lpwstr>
      </vt:variant>
      <vt:variant>
        <vt:lpwstr>the-uk-s-population-is-ageing</vt:lpwstr>
      </vt:variant>
      <vt:variant>
        <vt:i4>852034</vt:i4>
      </vt:variant>
      <vt:variant>
        <vt:i4>24</vt:i4>
      </vt:variant>
      <vt:variant>
        <vt:i4>0</vt:i4>
      </vt:variant>
      <vt:variant>
        <vt:i4>5</vt:i4>
      </vt:variant>
      <vt:variant>
        <vt:lpwstr>https://www.homecareassociation.org.uk/resource/the-homecare-association-releases-its-minimum-price-for-homecare-2025-26.html</vt:lpwstr>
      </vt:variant>
      <vt:variant>
        <vt:lpwstr/>
      </vt:variant>
      <vt:variant>
        <vt:i4>4915274</vt:i4>
      </vt:variant>
      <vt:variant>
        <vt:i4>21</vt:i4>
      </vt:variant>
      <vt:variant>
        <vt:i4>0</vt:i4>
      </vt:variant>
      <vt:variant>
        <vt:i4>5</vt:i4>
      </vt:variant>
      <vt:variant>
        <vt:lpwstr>https://www.homecareassociation.org.uk/resource/fee-rates-for-state-funded-homecare-2024-25.html</vt:lpwstr>
      </vt:variant>
      <vt:variant>
        <vt:lpwstr/>
      </vt:variant>
      <vt:variant>
        <vt:i4>4915274</vt:i4>
      </vt:variant>
      <vt:variant>
        <vt:i4>18</vt:i4>
      </vt:variant>
      <vt:variant>
        <vt:i4>0</vt:i4>
      </vt:variant>
      <vt:variant>
        <vt:i4>5</vt:i4>
      </vt:variant>
      <vt:variant>
        <vt:lpwstr>https://www.homecareassociation.org.uk/resource/fee-rates-for-state-funded-homecare-2024-25.html</vt:lpwstr>
      </vt:variant>
      <vt:variant>
        <vt:lpwstr/>
      </vt:variant>
      <vt:variant>
        <vt:i4>2621564</vt:i4>
      </vt:variant>
      <vt:variant>
        <vt:i4>15</vt:i4>
      </vt:variant>
      <vt:variant>
        <vt:i4>0</vt:i4>
      </vt:variant>
      <vt:variant>
        <vt:i4>5</vt:i4>
      </vt:variant>
      <vt:variant>
        <vt:lpwstr>https://www.homecareassociation.org.uk/resource/the-homecare-deficit-2023-pdf.html</vt:lpwstr>
      </vt:variant>
      <vt:variant>
        <vt:lpwstr/>
      </vt:variant>
      <vt:variant>
        <vt:i4>4194380</vt:i4>
      </vt:variant>
      <vt:variant>
        <vt:i4>9</vt:i4>
      </vt:variant>
      <vt:variant>
        <vt:i4>0</vt:i4>
      </vt:variant>
      <vt:variant>
        <vt:i4>5</vt:i4>
      </vt:variant>
      <vt:variant>
        <vt:lpwstr>https://www.nhs.uk/conditions/social-care-and-support-guide/help-from-social-services-and-charities/financial-assessment-means-test/</vt:lpwstr>
      </vt:variant>
      <vt:variant>
        <vt:lpwstr/>
      </vt:variant>
      <vt:variant>
        <vt:i4>393281</vt:i4>
      </vt:variant>
      <vt:variant>
        <vt:i4>6</vt:i4>
      </vt:variant>
      <vt:variant>
        <vt:i4>0</vt:i4>
      </vt:variant>
      <vt:variant>
        <vt:i4>5</vt:i4>
      </vt:variant>
      <vt:variant>
        <vt:lpwstr>https://www.skillsforcare.org.uk/Adult-Social-Care-Workforce-Data/Workforce-intelligence/documents/State-of-the-adult-social-care-sector/The-state-of-the-adult-social-care-sector-and-workforce-in-England-2024.pdf</vt:lpwstr>
      </vt:variant>
      <vt:variant>
        <vt:lpwstr/>
      </vt:variant>
      <vt:variant>
        <vt:i4>2228321</vt:i4>
      </vt:variant>
      <vt:variant>
        <vt:i4>3</vt:i4>
      </vt:variant>
      <vt:variant>
        <vt:i4>0</vt:i4>
      </vt:variant>
      <vt:variant>
        <vt:i4>5</vt:i4>
      </vt:variant>
      <vt:variant>
        <vt:lpwstr>https://www.homecareassociation.org.uk/resource/homecare-association-publishes-minimum-price-for-homecare-2024-25.html</vt:lpwstr>
      </vt:variant>
      <vt:variant>
        <vt:lpwstr/>
      </vt:variant>
      <vt:variant>
        <vt:i4>393281</vt:i4>
      </vt:variant>
      <vt:variant>
        <vt:i4>0</vt:i4>
      </vt:variant>
      <vt:variant>
        <vt:i4>0</vt:i4>
      </vt:variant>
      <vt:variant>
        <vt:i4>5</vt:i4>
      </vt:variant>
      <vt:variant>
        <vt:lpwstr>https://www.skillsforcare.org.uk/Adult-Social-Care-Workforce-Data/Workforce-intelligence/documents/State-of-the-adult-social-care-sector/The-state-of-the-adult-social-care-sector-and-workforce-in-England-2024.pdf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Dumont</dc:creator>
  <cp:keywords/>
  <dc:description/>
  <cp:lastModifiedBy>Maya Parchment</cp:lastModifiedBy>
  <cp:revision>2</cp:revision>
  <dcterms:created xsi:type="dcterms:W3CDTF">2024-12-20T14:28:00Z</dcterms:created>
  <dcterms:modified xsi:type="dcterms:W3CDTF">2024-12-20T14:28:00Z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0x01010022280C009860904386E6230198138E01</vt:lpwstr>
  </property>
  <property fmtid="{D5CDD505-2E9C-101B-9397-08002B2CF9AE}" pid="3" name="_dlc_DocIdItemGuid">
    <vt:lpwstr>49dc0794-c7d0-4716-a35f-16667b89d1ec</vt:lpwstr>
  </property>
  <property fmtid="{D5CDD505-2E9C-101B-9397-08002B2CF9AE}" pid="4" name="MediaServiceImageTags">
    <vt:lpwstr/>
  </property>
</Properties>
</file>